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7F6EC" w14:textId="6742A7AC" w:rsidR="007D5D3E" w:rsidRDefault="00B035DB" w:rsidP="002E228D">
      <w:pPr>
        <w:pStyle w:val="Antrat2"/>
        <w:spacing w:before="0"/>
        <w:ind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bookmarkStart w:id="4" w:name="_Hlk222470463"/>
      <w:r>
        <w:rPr>
          <w:rFonts w:ascii="Times New Roman" w:eastAsia="Calibri" w:hAnsi="Times New Roman" w:cs="Times New Roman"/>
          <w:color w:val="000000" w:themeColor="text1"/>
          <w:sz w:val="24"/>
          <w:szCs w:val="24"/>
        </w:rPr>
        <w:t>Specialiųjų</w:t>
      </w:r>
      <w:r w:rsidR="0030560F" w:rsidRPr="00084B6F">
        <w:rPr>
          <w:rFonts w:ascii="Times New Roman" w:eastAsia="Calibri" w:hAnsi="Times New Roman" w:cs="Times New Roman"/>
          <w:color w:val="000000" w:themeColor="text1"/>
          <w:sz w:val="24"/>
          <w:szCs w:val="24"/>
        </w:rPr>
        <w:t xml:space="preserve"> sąlygų </w:t>
      </w:r>
      <w:r w:rsidR="007551A2">
        <w:rPr>
          <w:rFonts w:ascii="Times New Roman" w:eastAsia="Calibri" w:hAnsi="Times New Roman" w:cs="Times New Roman"/>
          <w:color w:val="000000" w:themeColor="text1"/>
          <w:sz w:val="24"/>
          <w:szCs w:val="24"/>
        </w:rPr>
        <w:t>5</w:t>
      </w:r>
      <w:r w:rsidR="0030560F" w:rsidRPr="00084B6F">
        <w:rPr>
          <w:rFonts w:ascii="Times New Roman" w:eastAsia="Calibri" w:hAnsi="Times New Roman" w:cs="Times New Roman"/>
          <w:color w:val="000000" w:themeColor="text1"/>
          <w:sz w:val="24"/>
          <w:szCs w:val="24"/>
        </w:rPr>
        <w:t xml:space="preserve"> priedas </w:t>
      </w:r>
    </w:p>
    <w:p w14:paraId="20B5B2DC" w14:textId="12FA25C7" w:rsidR="0030560F" w:rsidRPr="00084B6F" w:rsidRDefault="0030560F" w:rsidP="002E228D">
      <w:pPr>
        <w:pStyle w:val="Antrat2"/>
        <w:spacing w:before="0"/>
        <w:ind w:firstLine="0"/>
        <w:jc w:val="right"/>
        <w:rPr>
          <w:rFonts w:ascii="Times New Roman" w:eastAsia="Calibri" w:hAnsi="Times New Roman" w:cs="Times New Roman"/>
          <w:color w:val="000000" w:themeColor="text1"/>
          <w:sz w:val="24"/>
          <w:szCs w:val="24"/>
        </w:rPr>
      </w:pPr>
      <w:r w:rsidRPr="00084B6F">
        <w:rPr>
          <w:rFonts w:ascii="Times New Roman" w:eastAsia="Calibri" w:hAnsi="Times New Roman" w:cs="Times New Roman"/>
          <w:color w:val="000000" w:themeColor="text1"/>
          <w:sz w:val="24"/>
          <w:szCs w:val="24"/>
        </w:rPr>
        <w:t>„Pasiūlymo forma“</w:t>
      </w:r>
      <w:bookmarkEnd w:id="0"/>
      <w:bookmarkEnd w:id="1"/>
      <w:bookmarkEnd w:id="2"/>
      <w:bookmarkEnd w:id="3"/>
    </w:p>
    <w:bookmarkEnd w:id="4"/>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Default="002549A2" w:rsidP="008952B4">
      <w:pPr>
        <w:widowControl/>
        <w:autoSpaceDE/>
        <w:autoSpaceDN/>
        <w:adjustRightInd/>
        <w:ind w:firstLine="0"/>
        <w:jc w:val="center"/>
        <w:rPr>
          <w:rFonts w:ascii="Times New Roman" w:hAnsi="Times New Roman" w:cs="Times New Roman"/>
          <w:szCs w:val="20"/>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E228D" w14:paraId="6E9AB778" w14:textId="77777777" w:rsidTr="002E228D">
        <w:tc>
          <w:tcPr>
            <w:tcW w:w="9628" w:type="dxa"/>
          </w:tcPr>
          <w:p w14:paraId="3DDD51DF" w14:textId="77777777" w:rsidR="002E228D" w:rsidRPr="002E228D" w:rsidRDefault="002E228D" w:rsidP="008952B4">
            <w:pPr>
              <w:widowControl/>
              <w:autoSpaceDE/>
              <w:autoSpaceDN/>
              <w:adjustRightInd/>
              <w:ind w:firstLine="0"/>
              <w:jc w:val="center"/>
              <w:rPr>
                <w:rFonts w:ascii="Times New Roman" w:hAnsi="Times New Roman" w:cs="Times New Roman"/>
                <w:sz w:val="24"/>
              </w:rPr>
            </w:pPr>
          </w:p>
        </w:tc>
      </w:tr>
    </w:tbl>
    <w:p w14:paraId="281FB109" w14:textId="77777777" w:rsidR="002549A2"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3C5F2202" w14:textId="77777777" w:rsidR="002E228D" w:rsidRPr="00997456" w:rsidRDefault="002E228D" w:rsidP="008952B4">
      <w:pPr>
        <w:widowControl/>
        <w:autoSpaceDE/>
        <w:autoSpaceDN/>
        <w:adjustRightInd/>
        <w:ind w:firstLine="0"/>
        <w:jc w:val="center"/>
        <w:rPr>
          <w:rFonts w:ascii="Times New Roman" w:hAnsi="Times New Roman" w:cs="Times New Roman"/>
          <w:szCs w:val="20"/>
        </w:rPr>
      </w:pPr>
    </w:p>
    <w:tbl>
      <w:tblPr>
        <w:tblStyle w:val="Lentelstinklelis"/>
        <w:tblW w:w="0" w:type="auto"/>
        <w:tblLook w:val="04A0" w:firstRow="1" w:lastRow="0" w:firstColumn="1" w:lastColumn="0" w:noHBand="0" w:noVBand="1"/>
      </w:tblPr>
      <w:tblGrid>
        <w:gridCol w:w="9628"/>
      </w:tblGrid>
      <w:tr w:rsidR="002E228D" w14:paraId="61ECA7C4" w14:textId="77777777" w:rsidTr="002E228D">
        <w:tc>
          <w:tcPr>
            <w:tcW w:w="9628" w:type="dxa"/>
            <w:tcBorders>
              <w:top w:val="nil"/>
              <w:left w:val="nil"/>
              <w:bottom w:val="single" w:sz="4" w:space="0" w:color="auto"/>
              <w:right w:val="nil"/>
            </w:tcBorders>
          </w:tcPr>
          <w:p w14:paraId="4663136A" w14:textId="77777777" w:rsidR="002E228D" w:rsidRDefault="002E228D" w:rsidP="008952B4">
            <w:pPr>
              <w:widowControl/>
              <w:autoSpaceDE/>
              <w:autoSpaceDN/>
              <w:adjustRightInd/>
              <w:ind w:firstLine="0"/>
              <w:jc w:val="center"/>
              <w:rPr>
                <w:rFonts w:ascii="Times New Roman" w:hAnsi="Times New Roman" w:cs="Times New Roman"/>
                <w:szCs w:val="20"/>
              </w:rPr>
            </w:pPr>
          </w:p>
        </w:tc>
      </w:tr>
    </w:tbl>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Default="002549A2" w:rsidP="008952B4">
      <w:pPr>
        <w:widowControl/>
        <w:autoSpaceDE/>
        <w:autoSpaceDN/>
        <w:adjustRightInd/>
        <w:ind w:firstLine="0"/>
        <w:jc w:val="both"/>
        <w:rPr>
          <w:rFonts w:ascii="Times New Roman" w:hAnsi="Times New Roman" w:cs="Times New Roman"/>
          <w:b/>
          <w:sz w:val="22"/>
          <w:szCs w:val="22"/>
        </w:rPr>
      </w:pPr>
    </w:p>
    <w:p w14:paraId="78D936A9" w14:textId="77777777" w:rsidR="002E228D" w:rsidRPr="00997456" w:rsidRDefault="002E228D"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6A1853" w:rsidRDefault="002549A2" w:rsidP="008952B4">
      <w:pPr>
        <w:widowControl/>
        <w:autoSpaceDE/>
        <w:autoSpaceDN/>
        <w:adjustRightInd/>
        <w:ind w:firstLine="0"/>
        <w:jc w:val="center"/>
        <w:rPr>
          <w:rFonts w:ascii="Times New Roman" w:hAnsi="Times New Roman" w:cs="Times New Roman"/>
          <w:b/>
          <w:sz w:val="24"/>
        </w:rPr>
      </w:pPr>
      <w:r w:rsidRPr="006A1853">
        <w:rPr>
          <w:rFonts w:ascii="Times New Roman" w:hAnsi="Times New Roman" w:cs="Times New Roman"/>
          <w:b/>
          <w:sz w:val="24"/>
        </w:rPr>
        <w:t>PASIŪLYMAS</w:t>
      </w:r>
      <w:bookmarkStart w:id="5" w:name="_Toc108323702"/>
      <w:bookmarkEnd w:id="5"/>
    </w:p>
    <w:p w14:paraId="0C338810" w14:textId="38A8D56D" w:rsidR="007406C7" w:rsidRPr="006A1853" w:rsidRDefault="007D5D3E" w:rsidP="008952B4">
      <w:pPr>
        <w:keepNext/>
        <w:keepLines/>
        <w:shd w:val="clear" w:color="auto" w:fill="FFFFFF"/>
        <w:ind w:firstLine="0"/>
        <w:jc w:val="center"/>
        <w:rPr>
          <w:rFonts w:ascii="Times New Roman" w:hAnsi="Times New Roman" w:cs="Times New Roman"/>
          <w:b/>
          <w:bCs/>
          <w:color w:val="000000" w:themeColor="text1"/>
          <w:sz w:val="24"/>
        </w:rPr>
      </w:pPr>
      <w:r w:rsidRPr="006A1853">
        <w:rPr>
          <w:rFonts w:ascii="Times New Roman" w:hAnsi="Times New Roman" w:cs="Times New Roman"/>
          <w:b/>
          <w:bCs/>
          <w:color w:val="000000" w:themeColor="text1"/>
          <w:sz w:val="24"/>
        </w:rPr>
        <w:t xml:space="preserve">DĖL </w:t>
      </w:r>
      <w:r w:rsidR="006B0C2D">
        <w:rPr>
          <w:rFonts w:ascii="Times New Roman" w:hAnsi="Times New Roman" w:cs="Times New Roman"/>
          <w:b/>
          <w:bCs/>
          <w:color w:val="000000" w:themeColor="text1"/>
          <w:sz w:val="24"/>
        </w:rPr>
        <w:t xml:space="preserve">NAUJO </w:t>
      </w:r>
      <w:r w:rsidR="009018E5" w:rsidRPr="006A1853">
        <w:rPr>
          <w:rFonts w:ascii="Times New Roman" w:hAnsi="Times New Roman" w:cs="Times New Roman"/>
          <w:b/>
          <w:bCs/>
          <w:sz w:val="24"/>
        </w:rPr>
        <w:t xml:space="preserve">LENGVOJO </w:t>
      </w:r>
      <w:r w:rsidR="009142B6">
        <w:rPr>
          <w:rFonts w:ascii="Times New Roman" w:hAnsi="Times New Roman" w:cs="Times New Roman"/>
          <w:b/>
          <w:bCs/>
          <w:sz w:val="24"/>
        </w:rPr>
        <w:t xml:space="preserve">(HIBRIDINIO) </w:t>
      </w:r>
      <w:r w:rsidR="009018E5" w:rsidRPr="006A1853">
        <w:rPr>
          <w:rFonts w:ascii="Times New Roman" w:hAnsi="Times New Roman" w:cs="Times New Roman"/>
          <w:b/>
          <w:bCs/>
          <w:sz w:val="24"/>
        </w:rPr>
        <w:t>AUTOMOBILIO</w:t>
      </w:r>
    </w:p>
    <w:p w14:paraId="7FE0708B" w14:textId="5FEA5EE3" w:rsidR="008B6EC1" w:rsidRPr="006A1853" w:rsidRDefault="000F6395" w:rsidP="008952B4">
      <w:pPr>
        <w:widowControl/>
        <w:autoSpaceDE/>
        <w:autoSpaceDN/>
        <w:adjustRightInd/>
        <w:ind w:firstLine="0"/>
        <w:jc w:val="center"/>
        <w:rPr>
          <w:rFonts w:ascii="Times New Roman" w:hAnsi="Times New Roman" w:cs="Times New Roman"/>
          <w:b/>
          <w:bCs/>
          <w:sz w:val="24"/>
        </w:rPr>
      </w:pPr>
      <w:r w:rsidRPr="006A1853">
        <w:rPr>
          <w:rFonts w:ascii="Times New Roman" w:hAnsi="Times New Roman" w:cs="Times New Roman"/>
          <w:b/>
          <w:bCs/>
          <w:sz w:val="24"/>
        </w:rPr>
        <w:t>PIRKIMO</w:t>
      </w:r>
    </w:p>
    <w:p w14:paraId="44124233" w14:textId="77777777" w:rsidR="002549A2" w:rsidRPr="006A1853" w:rsidRDefault="002549A2" w:rsidP="008952B4">
      <w:pPr>
        <w:widowControl/>
        <w:shd w:val="clear" w:color="auto" w:fill="FFFFFF"/>
        <w:autoSpaceDE/>
        <w:autoSpaceDN/>
        <w:adjustRightInd/>
        <w:ind w:firstLine="0"/>
        <w:jc w:val="center"/>
        <w:rPr>
          <w:rFonts w:ascii="Times New Roman" w:hAnsi="Times New Roman" w:cs="Times New Roman"/>
          <w:sz w:val="24"/>
        </w:rPr>
      </w:pPr>
    </w:p>
    <w:tbl>
      <w:tblPr>
        <w:tblStyle w:val="Lentelstinklelis"/>
        <w:tblW w:w="2268" w:type="dxa"/>
        <w:jc w:val="center"/>
        <w:tblLook w:val="04A0" w:firstRow="1" w:lastRow="0" w:firstColumn="1" w:lastColumn="0" w:noHBand="0" w:noVBand="1"/>
      </w:tblPr>
      <w:tblGrid>
        <w:gridCol w:w="2268"/>
      </w:tblGrid>
      <w:tr w:rsidR="006A1853" w14:paraId="5A92493F" w14:textId="77777777" w:rsidTr="006A1853">
        <w:trPr>
          <w:jc w:val="center"/>
        </w:trPr>
        <w:tc>
          <w:tcPr>
            <w:tcW w:w="9628" w:type="dxa"/>
            <w:tcBorders>
              <w:top w:val="nil"/>
              <w:left w:val="nil"/>
              <w:bottom w:val="single" w:sz="4" w:space="0" w:color="auto"/>
              <w:right w:val="nil"/>
            </w:tcBorders>
          </w:tcPr>
          <w:p w14:paraId="04CA28F7" w14:textId="77777777" w:rsidR="006A1853" w:rsidRPr="006A1853" w:rsidRDefault="006A1853" w:rsidP="008952B4">
            <w:pPr>
              <w:widowControl/>
              <w:autoSpaceDE/>
              <w:autoSpaceDN/>
              <w:adjustRightInd/>
              <w:ind w:firstLine="0"/>
              <w:jc w:val="center"/>
              <w:rPr>
                <w:rFonts w:ascii="Times New Roman" w:hAnsi="Times New Roman" w:cs="Times New Roman"/>
                <w:color w:val="000000"/>
                <w:sz w:val="24"/>
              </w:rPr>
            </w:pPr>
          </w:p>
        </w:tc>
      </w:tr>
    </w:tbl>
    <w:p w14:paraId="29616807" w14:textId="2D19096F" w:rsidR="002549A2"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
          <w:bCs/>
          <w:color w:val="000000"/>
          <w:szCs w:val="20"/>
        </w:rPr>
        <w:t xml:space="preserve"> </w:t>
      </w:r>
      <w:r w:rsidRPr="00997456">
        <w:rPr>
          <w:rFonts w:ascii="Times New Roman" w:hAnsi="Times New Roman" w:cs="Times New Roman"/>
          <w:bCs/>
          <w:color w:val="000000"/>
          <w:szCs w:val="20"/>
        </w:rPr>
        <w:t>(Data)</w:t>
      </w:r>
    </w:p>
    <w:tbl>
      <w:tblPr>
        <w:tblStyle w:val="Lentelstinklelis"/>
        <w:tblW w:w="2268" w:type="dxa"/>
        <w:jc w:val="center"/>
        <w:tblLook w:val="04A0" w:firstRow="1" w:lastRow="0" w:firstColumn="1" w:lastColumn="0" w:noHBand="0" w:noVBand="1"/>
      </w:tblPr>
      <w:tblGrid>
        <w:gridCol w:w="2268"/>
      </w:tblGrid>
      <w:tr w:rsidR="006A1853" w14:paraId="037B874E" w14:textId="77777777" w:rsidTr="006A1853">
        <w:trPr>
          <w:jc w:val="center"/>
        </w:trPr>
        <w:tc>
          <w:tcPr>
            <w:tcW w:w="2268" w:type="dxa"/>
            <w:tcBorders>
              <w:top w:val="nil"/>
              <w:left w:val="nil"/>
              <w:bottom w:val="single" w:sz="4" w:space="0" w:color="auto"/>
              <w:right w:val="nil"/>
            </w:tcBorders>
          </w:tcPr>
          <w:p w14:paraId="0B84DF69" w14:textId="77777777" w:rsidR="006A1853" w:rsidRDefault="006A1853" w:rsidP="006A1853">
            <w:pPr>
              <w:widowControl/>
              <w:autoSpaceDE/>
              <w:autoSpaceDN/>
              <w:adjustRightInd/>
              <w:ind w:firstLine="0"/>
              <w:jc w:val="center"/>
              <w:rPr>
                <w:rFonts w:ascii="Times New Roman" w:hAnsi="Times New Roman" w:cs="Times New Roman"/>
                <w:color w:val="000000"/>
                <w:sz w:val="24"/>
              </w:rPr>
            </w:pPr>
          </w:p>
        </w:tc>
      </w:tr>
    </w:tbl>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4869"/>
        <w:gridCol w:w="4869"/>
      </w:tblGrid>
      <w:tr w:rsidR="002549A2" w:rsidRPr="00997456" w14:paraId="0167428D" w14:textId="77777777" w:rsidTr="00A62EA0">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62EA0">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62EA0">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62EA0">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62EA0">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62EA0">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7BAE865C" w14:textId="77777777" w:rsidR="006B0C2D" w:rsidRDefault="006B0C2D">
      <w:pPr>
        <w:widowControl/>
        <w:autoSpaceDE/>
        <w:autoSpaceDN/>
        <w:adjustRightInd/>
        <w:spacing w:before="120" w:after="120"/>
        <w:ind w:firstLine="0"/>
        <w:rPr>
          <w:rFonts w:ascii="Times New Roman" w:hAnsi="Times New Roman" w:cs="Times New Roman"/>
          <w:b/>
          <w:bCs/>
          <w:sz w:val="24"/>
        </w:rPr>
      </w:pPr>
      <w:bookmarkStart w:id="6" w:name="_Toc329443227"/>
      <w:r>
        <w:rPr>
          <w:rFonts w:ascii="Times New Roman" w:hAnsi="Times New Roman" w:cs="Times New Roman"/>
          <w:b/>
          <w:bCs/>
          <w:sz w:val="24"/>
        </w:rPr>
        <w:br w:type="page"/>
      </w:r>
    </w:p>
    <w:p w14:paraId="5821F53D" w14:textId="7934DA7B"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lastRenderedPageBreak/>
        <w:t>INFORMACIJA APIE ŪKIO SUBJEKTUS</w:t>
      </w:r>
      <w:bookmarkEnd w:id="6"/>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 xml:space="preserve">us, įskaitant </w:t>
      </w:r>
      <w:proofErr w:type="spellStart"/>
      <w:r w:rsidR="00874D59" w:rsidRPr="00997456">
        <w:rPr>
          <w:rFonts w:ascii="Times New Roman" w:hAnsi="Times New Roman" w:cs="Times New Roman"/>
          <w:i/>
          <w:iCs/>
          <w:sz w:val="24"/>
        </w:rPr>
        <w:t>kvazisubtiekėjus</w:t>
      </w:r>
      <w:proofErr w:type="spellEnd"/>
      <w:r w:rsidR="00874D59" w:rsidRPr="00997456">
        <w:rPr>
          <w:rFonts w:ascii="Times New Roman" w:hAnsi="Times New Roman" w:cs="Times New Roman"/>
          <w:i/>
          <w:iCs/>
          <w:sz w:val="24"/>
        </w:rPr>
        <w:t>,</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C542E">
        <w:trPr>
          <w:trHeight w:val="20"/>
        </w:trPr>
        <w:tc>
          <w:tcPr>
            <w:tcW w:w="846" w:type="dxa"/>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929" w:type="dxa"/>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Ūkio subjekto pavadinimas, juridinio asmens kodas, adresas</w:t>
            </w:r>
          </w:p>
        </w:tc>
        <w:tc>
          <w:tcPr>
            <w:tcW w:w="2929" w:type="dxa"/>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Nuoroda į pirkimo sąlygų punkto sąlygą, kuriai atitikti remiamasi ūkio subjekto pajėgumais</w:t>
            </w:r>
          </w:p>
        </w:tc>
        <w:tc>
          <w:tcPr>
            <w:tcW w:w="2930" w:type="dxa"/>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2C542E">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2C542E">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2C542E">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C542E">
        <w:trPr>
          <w:trHeight w:val="20"/>
        </w:trPr>
        <w:tc>
          <w:tcPr>
            <w:tcW w:w="833" w:type="dxa"/>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2C542E">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2C542E">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2C542E">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59B8A4D1" w14:textId="77777777" w:rsidR="00BB4FD2" w:rsidRDefault="00BB4FD2"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2201AD8F" w:rsidR="00AF7C94" w:rsidRPr="00997456"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Siūlome</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846"/>
        <w:gridCol w:w="3544"/>
        <w:gridCol w:w="1749"/>
        <w:gridCol w:w="1750"/>
        <w:gridCol w:w="1750"/>
      </w:tblGrid>
      <w:tr w:rsidR="003069B1" w:rsidRPr="00BF6F80" w14:paraId="3C2A438D" w14:textId="77777777" w:rsidTr="002C542E">
        <w:tc>
          <w:tcPr>
            <w:tcW w:w="846" w:type="dxa"/>
          </w:tcPr>
          <w:p w14:paraId="0DDEDA3D" w14:textId="77777777" w:rsidR="00A1410F"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Eil. </w:t>
            </w:r>
          </w:p>
          <w:p w14:paraId="77738C81" w14:textId="28E254E0"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Nr.</w:t>
            </w:r>
          </w:p>
        </w:tc>
        <w:tc>
          <w:tcPr>
            <w:tcW w:w="3544" w:type="dxa"/>
          </w:tcPr>
          <w:p w14:paraId="26E22B86" w14:textId="3945189D" w:rsidR="003069B1" w:rsidRPr="00BF6F80" w:rsidRDefault="00A1410F"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P</w:t>
            </w:r>
            <w:r w:rsidR="003069B1" w:rsidRPr="00BF6F80">
              <w:rPr>
                <w:rFonts w:ascii="Times New Roman" w:hAnsi="Times New Roman" w:cs="Times New Roman"/>
                <w:b/>
                <w:sz w:val="24"/>
              </w:rPr>
              <w:t>avadinimas</w:t>
            </w:r>
          </w:p>
        </w:tc>
        <w:tc>
          <w:tcPr>
            <w:tcW w:w="1749" w:type="dxa"/>
          </w:tcPr>
          <w:p w14:paraId="61CB4315" w14:textId="1198F38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Pasiūlymo kaina, </w:t>
            </w:r>
          </w:p>
          <w:p w14:paraId="090FD406" w14:textId="6ED7A469"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be PVM</w:t>
            </w:r>
          </w:p>
        </w:tc>
        <w:tc>
          <w:tcPr>
            <w:tcW w:w="1750" w:type="dxa"/>
          </w:tcPr>
          <w:p w14:paraId="23F7DFFB" w14:textId="77777777"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PVM, </w:t>
            </w:r>
          </w:p>
          <w:p w14:paraId="1B7109D2" w14:textId="58CF4E3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w:t>
            </w:r>
          </w:p>
        </w:tc>
        <w:tc>
          <w:tcPr>
            <w:tcW w:w="1750" w:type="dxa"/>
          </w:tcPr>
          <w:p w14:paraId="17F7CDBC" w14:textId="77777777"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Bendra pasiūlymo kaina, </w:t>
            </w:r>
          </w:p>
          <w:p w14:paraId="4DAC747E" w14:textId="775877C6"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su PVM</w:t>
            </w:r>
          </w:p>
        </w:tc>
      </w:tr>
      <w:tr w:rsidR="003069B1" w:rsidRPr="00174C80" w14:paraId="152FD559" w14:textId="77777777" w:rsidTr="006A3F20">
        <w:tc>
          <w:tcPr>
            <w:tcW w:w="846" w:type="dxa"/>
            <w:tcMar>
              <w:top w:w="113" w:type="dxa"/>
              <w:bottom w:w="113" w:type="dxa"/>
            </w:tcMar>
            <w:vAlign w:val="center"/>
          </w:tcPr>
          <w:p w14:paraId="122CC399" w14:textId="4080FF9D" w:rsidR="003069B1" w:rsidRPr="00174C80" w:rsidRDefault="003069B1" w:rsidP="00EB7B4B">
            <w:pPr>
              <w:widowControl/>
              <w:autoSpaceDE/>
              <w:autoSpaceDN/>
              <w:adjustRightInd/>
              <w:ind w:firstLine="0"/>
              <w:jc w:val="center"/>
              <w:rPr>
                <w:rFonts w:ascii="Times New Roman" w:hAnsi="Times New Roman" w:cs="Times New Roman"/>
                <w:b/>
                <w:bCs/>
                <w:sz w:val="24"/>
              </w:rPr>
            </w:pPr>
            <w:r w:rsidRPr="00174C80">
              <w:rPr>
                <w:rFonts w:ascii="Times New Roman" w:hAnsi="Times New Roman" w:cs="Times New Roman"/>
                <w:b/>
                <w:bCs/>
                <w:sz w:val="24"/>
              </w:rPr>
              <w:t>1.</w:t>
            </w:r>
          </w:p>
        </w:tc>
        <w:tc>
          <w:tcPr>
            <w:tcW w:w="3544" w:type="dxa"/>
            <w:tcMar>
              <w:top w:w="113" w:type="dxa"/>
              <w:bottom w:w="113" w:type="dxa"/>
            </w:tcMar>
            <w:vAlign w:val="center"/>
          </w:tcPr>
          <w:p w14:paraId="5A586E64" w14:textId="0DB87A34" w:rsidR="003069B1" w:rsidRPr="00D7284D" w:rsidRDefault="006B0C2D" w:rsidP="00BB4FD2">
            <w:pPr>
              <w:widowControl/>
              <w:autoSpaceDE/>
              <w:autoSpaceDN/>
              <w:adjustRightInd/>
              <w:ind w:firstLine="0"/>
              <w:jc w:val="center"/>
              <w:rPr>
                <w:rFonts w:ascii="Times New Roman" w:hAnsi="Times New Roman" w:cs="Times New Roman"/>
                <w:sz w:val="24"/>
              </w:rPr>
            </w:pPr>
            <w:r>
              <w:rPr>
                <w:rFonts w:ascii="Times New Roman" w:hAnsi="Times New Roman" w:cs="Times New Roman"/>
                <w:b/>
                <w:bCs/>
                <w:sz w:val="24"/>
              </w:rPr>
              <w:t>Naujas l</w:t>
            </w:r>
            <w:r w:rsidR="003F6155" w:rsidRPr="00174C80">
              <w:rPr>
                <w:rFonts w:ascii="Times New Roman" w:hAnsi="Times New Roman" w:cs="Times New Roman"/>
                <w:b/>
                <w:bCs/>
                <w:sz w:val="24"/>
              </w:rPr>
              <w:t xml:space="preserve">engvasis </w:t>
            </w:r>
            <w:r w:rsidR="009142B6">
              <w:rPr>
                <w:rFonts w:ascii="Times New Roman" w:hAnsi="Times New Roman" w:cs="Times New Roman"/>
                <w:b/>
                <w:bCs/>
                <w:sz w:val="24"/>
              </w:rPr>
              <w:t xml:space="preserve">(hibridinis) </w:t>
            </w:r>
            <w:r w:rsidR="003F6155" w:rsidRPr="00174C80">
              <w:rPr>
                <w:rFonts w:ascii="Times New Roman" w:hAnsi="Times New Roman" w:cs="Times New Roman"/>
                <w:b/>
                <w:bCs/>
                <w:sz w:val="24"/>
              </w:rPr>
              <w:t>automobilis</w:t>
            </w:r>
            <w:r w:rsidR="00D7284D">
              <w:rPr>
                <w:rFonts w:ascii="Times New Roman" w:hAnsi="Times New Roman" w:cs="Times New Roman"/>
                <w:b/>
                <w:bCs/>
                <w:sz w:val="24"/>
              </w:rPr>
              <w:t xml:space="preserve"> </w:t>
            </w:r>
          </w:p>
        </w:tc>
        <w:tc>
          <w:tcPr>
            <w:tcW w:w="1749" w:type="dxa"/>
            <w:tcMar>
              <w:top w:w="113" w:type="dxa"/>
              <w:bottom w:w="113" w:type="dxa"/>
            </w:tcMar>
            <w:vAlign w:val="center"/>
          </w:tcPr>
          <w:p w14:paraId="6A5CAE9F" w14:textId="77A11726" w:rsidR="003069B1" w:rsidRPr="00174C80" w:rsidRDefault="003069B1" w:rsidP="00EB7B4B">
            <w:pPr>
              <w:widowControl/>
              <w:autoSpaceDE/>
              <w:autoSpaceDN/>
              <w:adjustRightInd/>
              <w:ind w:firstLine="0"/>
              <w:jc w:val="center"/>
              <w:rPr>
                <w:rFonts w:ascii="Times New Roman" w:hAnsi="Times New Roman" w:cs="Times New Roman"/>
                <w:b/>
                <w:bCs/>
                <w:sz w:val="24"/>
              </w:rPr>
            </w:pPr>
          </w:p>
        </w:tc>
        <w:tc>
          <w:tcPr>
            <w:tcW w:w="1750" w:type="dxa"/>
            <w:tcMar>
              <w:top w:w="113" w:type="dxa"/>
              <w:bottom w:w="113" w:type="dxa"/>
            </w:tcMar>
            <w:vAlign w:val="center"/>
          </w:tcPr>
          <w:p w14:paraId="62A387C1" w14:textId="3F458DC6" w:rsidR="003069B1" w:rsidRPr="00174C80" w:rsidRDefault="003069B1" w:rsidP="00EB7B4B">
            <w:pPr>
              <w:widowControl/>
              <w:autoSpaceDE/>
              <w:autoSpaceDN/>
              <w:adjustRightInd/>
              <w:ind w:firstLine="0"/>
              <w:jc w:val="center"/>
              <w:rPr>
                <w:rFonts w:ascii="Times New Roman" w:hAnsi="Times New Roman" w:cs="Times New Roman"/>
                <w:b/>
                <w:bCs/>
                <w:sz w:val="24"/>
              </w:rPr>
            </w:pPr>
          </w:p>
        </w:tc>
        <w:tc>
          <w:tcPr>
            <w:tcW w:w="1750" w:type="dxa"/>
            <w:tcMar>
              <w:top w:w="113" w:type="dxa"/>
              <w:bottom w:w="113" w:type="dxa"/>
            </w:tcMar>
            <w:vAlign w:val="center"/>
          </w:tcPr>
          <w:p w14:paraId="369BE1BD" w14:textId="77777777" w:rsidR="003069B1" w:rsidRPr="00174C80" w:rsidRDefault="003069B1" w:rsidP="00EB7B4B">
            <w:pPr>
              <w:widowControl/>
              <w:autoSpaceDE/>
              <w:autoSpaceDN/>
              <w:adjustRightInd/>
              <w:ind w:firstLine="0"/>
              <w:jc w:val="center"/>
              <w:rPr>
                <w:rFonts w:ascii="Times New Roman" w:hAnsi="Times New Roman" w:cs="Times New Roman"/>
                <w:b/>
                <w:bCs/>
                <w:sz w:val="24"/>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3260BB8F"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174C80">
        <w:rPr>
          <w:rFonts w:ascii="Times New Roman" w:hAnsi="Times New Roman" w:cs="Times New Roman"/>
          <w:sz w:val="24"/>
        </w:rPr>
        <w:t>prekės pardavimu</w:t>
      </w:r>
      <w:r w:rsidR="008D5E27">
        <w:rPr>
          <w:rFonts w:ascii="Times New Roman" w:hAnsi="Times New Roman" w:cs="Times New Roman"/>
          <w:sz w:val="24"/>
        </w:rPr>
        <w:t>, jos pristatymu nurodytu adresu, ir (ar) kitos su prekių gamintojo atstovavimu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w:t>
      </w:r>
      <w:r w:rsidR="008D5E27">
        <w:rPr>
          <w:rFonts w:ascii="Times New Roman" w:hAnsi="Times New Roman" w:cs="Times New Roman"/>
          <w:sz w:val="24"/>
        </w:rPr>
        <w:t xml:space="preserve"> kurios bus reikalingos tinkamam sutarties įvykdymui,</w:t>
      </w:r>
      <w:r w:rsidRPr="00997456">
        <w:rPr>
          <w:rFonts w:ascii="Times New Roman" w:hAnsi="Times New Roman" w:cs="Times New Roman"/>
          <w:sz w:val="24"/>
        </w:rPr>
        <w:t xml:space="preserve">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7D928940"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CA6DF1">
        <w:rPr>
          <w:rFonts w:ascii="Times New Roman" w:hAnsi="Times New Roman" w:cs="Times New Roman"/>
          <w:i/>
          <w:sz w:val="24"/>
        </w:rPr>
        <w:t xml:space="preserve">Pastaba.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Pr="00BB4FD2"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Cs/>
          <w:caps/>
          <w:sz w:val="24"/>
          <w:bdr w:val="nil"/>
          <w:lang w:eastAsia="en-US"/>
        </w:rPr>
      </w:pPr>
    </w:p>
    <w:p w14:paraId="5179648B" w14:textId="2C5A8172" w:rsidR="00174C80" w:rsidRPr="00BB4FD2" w:rsidRDefault="00174C80" w:rsidP="00174C80">
      <w:pPr>
        <w:spacing w:before="120" w:after="120"/>
        <w:ind w:firstLine="851"/>
        <w:jc w:val="both"/>
        <w:rPr>
          <w:rFonts w:ascii="Times New Roman" w:hAnsi="Times New Roman" w:cs="Times New Roman"/>
          <w:sz w:val="24"/>
        </w:rPr>
      </w:pPr>
      <w:r w:rsidRPr="00BB4FD2">
        <w:rPr>
          <w:rFonts w:ascii="Times New Roman" w:hAnsi="Times New Roman" w:cs="Times New Roman"/>
          <w:sz w:val="24"/>
        </w:rPr>
        <w:t>Patvirtiname, kad</w:t>
      </w:r>
      <w:r w:rsidR="00CA6DF1" w:rsidRPr="00BB4FD2">
        <w:rPr>
          <w:rFonts w:ascii="Times New Roman" w:hAnsi="Times New Roman" w:cs="Times New Roman"/>
          <w:sz w:val="24"/>
        </w:rPr>
        <w:t xml:space="preserve"> </w:t>
      </w:r>
      <w:r w:rsidR="00BB4FD2">
        <w:rPr>
          <w:rFonts w:ascii="Times New Roman" w:hAnsi="Times New Roman" w:cs="Times New Roman"/>
          <w:sz w:val="24"/>
        </w:rPr>
        <w:t xml:space="preserve">mūsų </w:t>
      </w:r>
      <w:r w:rsidR="00CA6DF1" w:rsidRPr="00BB4FD2">
        <w:rPr>
          <w:rFonts w:ascii="Times New Roman" w:hAnsi="Times New Roman" w:cs="Times New Roman"/>
          <w:sz w:val="24"/>
        </w:rPr>
        <w:t>siūlomas</w:t>
      </w:r>
      <w:r w:rsidRPr="00BB4FD2">
        <w:rPr>
          <w:rFonts w:ascii="Times New Roman" w:hAnsi="Times New Roman" w:cs="Times New Roman"/>
          <w:sz w:val="24"/>
        </w:rPr>
        <w:t xml:space="preserve"> </w:t>
      </w:r>
      <w:r w:rsidRPr="00BB4FD2">
        <w:rPr>
          <w:rFonts w:ascii="Times New Roman" w:hAnsi="Times New Roman" w:cs="Times New Roman"/>
          <w:b/>
          <w:bCs/>
          <w:sz w:val="24"/>
        </w:rPr>
        <w:t>lengvasis (hibridinis) automobilis</w:t>
      </w:r>
      <w:r w:rsidRPr="00BB4FD2">
        <w:rPr>
          <w:rFonts w:ascii="Times New Roman" w:hAnsi="Times New Roman" w:cs="Times New Roman"/>
          <w:sz w:val="24"/>
        </w:rPr>
        <w:t xml:space="preserve"> </w:t>
      </w:r>
      <w:r w:rsidR="00BB4FD2" w:rsidRPr="00BB4FD2">
        <w:rPr>
          <w:rFonts w:ascii="Times New Roman" w:eastAsia="Calibri" w:hAnsi="Times New Roman" w:cs="Times New Roman"/>
          <w:bCs/>
          <w:iCs/>
          <w:color w:val="000000" w:themeColor="text1"/>
          <w:sz w:val="24"/>
        </w:rPr>
        <w:t xml:space="preserve">sukomplektuotas taip, kad visa apimtimi atitiktų visus saugumo </w:t>
      </w:r>
      <w:r w:rsidR="00BB4FD2">
        <w:rPr>
          <w:rFonts w:ascii="Times New Roman" w:eastAsia="Calibri" w:hAnsi="Times New Roman" w:cs="Times New Roman"/>
          <w:bCs/>
          <w:iCs/>
          <w:color w:val="000000" w:themeColor="text1"/>
          <w:sz w:val="24"/>
        </w:rPr>
        <w:t>ir</w:t>
      </w:r>
      <w:r w:rsidR="00BB4FD2" w:rsidRPr="00BB4FD2">
        <w:rPr>
          <w:rFonts w:ascii="Times New Roman" w:eastAsia="Calibri" w:hAnsi="Times New Roman" w:cs="Times New Roman"/>
          <w:bCs/>
          <w:iCs/>
          <w:color w:val="000000" w:themeColor="text1"/>
          <w:sz w:val="24"/>
        </w:rPr>
        <w:t xml:space="preserve"> kitus privalomus reikalavimus, be kurių </w:t>
      </w:r>
      <w:r w:rsidR="00BB4FD2">
        <w:rPr>
          <w:rFonts w:ascii="Times New Roman" w:eastAsia="Calibri" w:hAnsi="Times New Roman" w:cs="Times New Roman"/>
          <w:bCs/>
          <w:iCs/>
          <w:color w:val="000000" w:themeColor="text1"/>
          <w:sz w:val="24"/>
        </w:rPr>
        <w:t xml:space="preserve">šis </w:t>
      </w:r>
      <w:r w:rsidR="00BB4FD2" w:rsidRPr="00BB4FD2">
        <w:rPr>
          <w:rFonts w:ascii="Times New Roman" w:eastAsia="Calibri" w:hAnsi="Times New Roman" w:cs="Times New Roman"/>
          <w:bCs/>
          <w:iCs/>
          <w:color w:val="000000" w:themeColor="text1"/>
          <w:sz w:val="24"/>
        </w:rPr>
        <w:t xml:space="preserve">automobilis negalėtų būti </w:t>
      </w:r>
      <w:r w:rsidR="00BB4FD2">
        <w:rPr>
          <w:rFonts w:ascii="Times New Roman" w:eastAsia="Calibri" w:hAnsi="Times New Roman" w:cs="Times New Roman"/>
          <w:bCs/>
          <w:iCs/>
          <w:color w:val="000000" w:themeColor="text1"/>
          <w:sz w:val="24"/>
        </w:rPr>
        <w:t xml:space="preserve">nei </w:t>
      </w:r>
      <w:r w:rsidR="00BB4FD2" w:rsidRPr="00BB4FD2">
        <w:rPr>
          <w:rFonts w:ascii="Times New Roman" w:eastAsia="Calibri" w:hAnsi="Times New Roman" w:cs="Times New Roman"/>
          <w:bCs/>
          <w:iCs/>
          <w:color w:val="000000" w:themeColor="text1"/>
          <w:sz w:val="24"/>
        </w:rPr>
        <w:t>parduodamas</w:t>
      </w:r>
      <w:r w:rsidR="00BB4FD2">
        <w:rPr>
          <w:rFonts w:ascii="Times New Roman" w:eastAsia="Calibri" w:hAnsi="Times New Roman" w:cs="Times New Roman"/>
          <w:bCs/>
          <w:iCs/>
          <w:color w:val="000000" w:themeColor="text1"/>
          <w:sz w:val="24"/>
        </w:rPr>
        <w:t>, nei</w:t>
      </w:r>
      <w:r w:rsidR="00BB4FD2" w:rsidRPr="00BB4FD2">
        <w:rPr>
          <w:rFonts w:ascii="Times New Roman" w:eastAsia="Calibri" w:hAnsi="Times New Roman" w:cs="Times New Roman"/>
          <w:bCs/>
          <w:iCs/>
          <w:color w:val="000000" w:themeColor="text1"/>
          <w:sz w:val="24"/>
        </w:rPr>
        <w:t xml:space="preserve"> eksploatuojamas Lietuvos Respublikos teritorijoje</w:t>
      </w:r>
      <w:r w:rsidR="00BB4FD2" w:rsidRPr="00BB4FD2">
        <w:rPr>
          <w:rFonts w:ascii="Times New Roman" w:hAnsi="Times New Roman" w:cs="Times New Roman"/>
          <w:color w:val="000000" w:themeColor="text1"/>
          <w:sz w:val="24"/>
        </w:rPr>
        <w:t xml:space="preserve"> </w:t>
      </w:r>
      <w:r w:rsidRPr="00BB4FD2">
        <w:rPr>
          <w:rFonts w:ascii="Times New Roman" w:hAnsi="Times New Roman" w:cs="Times New Roman"/>
          <w:sz w:val="24"/>
        </w:rPr>
        <w:t>i</w:t>
      </w:r>
      <w:r w:rsidR="00BB4FD2">
        <w:rPr>
          <w:rFonts w:ascii="Times New Roman" w:hAnsi="Times New Roman" w:cs="Times New Roman"/>
          <w:sz w:val="24"/>
        </w:rPr>
        <w:t xml:space="preserve">r siūlomo </w:t>
      </w:r>
      <w:r w:rsidR="00BB4FD2">
        <w:rPr>
          <w:rFonts w:ascii="Times New Roman" w:hAnsi="Times New Roman" w:cs="Times New Roman"/>
          <w:sz w:val="24"/>
        </w:rPr>
        <w:lastRenderedPageBreak/>
        <w:t>automobilio</w:t>
      </w:r>
      <w:r w:rsidRPr="00BB4FD2">
        <w:rPr>
          <w:rFonts w:ascii="Times New Roman" w:hAnsi="Times New Roman" w:cs="Times New Roman"/>
          <w:sz w:val="24"/>
        </w:rPr>
        <w:t xml:space="preserve"> charakteristikos yra tokios:</w:t>
      </w:r>
    </w:p>
    <w:tbl>
      <w:tblPr>
        <w:tblStyle w:val="Lentelstinklelis1"/>
        <w:tblW w:w="5000" w:type="pct"/>
        <w:tblInd w:w="0" w:type="dxa"/>
        <w:tblLook w:val="04A0" w:firstRow="1" w:lastRow="0" w:firstColumn="1" w:lastColumn="0" w:noHBand="0" w:noVBand="1"/>
      </w:tblPr>
      <w:tblGrid>
        <w:gridCol w:w="846"/>
        <w:gridCol w:w="2268"/>
        <w:gridCol w:w="3257"/>
        <w:gridCol w:w="3257"/>
      </w:tblGrid>
      <w:tr w:rsidR="00174C80" w:rsidRPr="00174C80" w14:paraId="655E53CF" w14:textId="77777777" w:rsidTr="002C542E">
        <w:tc>
          <w:tcPr>
            <w:tcW w:w="846" w:type="dxa"/>
          </w:tcPr>
          <w:p w14:paraId="48DCF9FA" w14:textId="77777777" w:rsidR="00174C80" w:rsidRPr="00174C80" w:rsidRDefault="00174C80" w:rsidP="00A62EA0">
            <w:pPr>
              <w:widowControl/>
              <w:autoSpaceDE/>
              <w:autoSpaceDN/>
              <w:adjustRightInd/>
              <w:ind w:firstLine="0"/>
              <w:jc w:val="center"/>
              <w:rPr>
                <w:rFonts w:ascii="Times New Roman" w:hAnsi="Times New Roman" w:cs="Times New Roman"/>
                <w:b/>
                <w:bCs/>
                <w:sz w:val="24"/>
                <w:lang w:eastAsia="en-US"/>
              </w:rPr>
            </w:pPr>
            <w:r w:rsidRPr="00174C80">
              <w:rPr>
                <w:rFonts w:ascii="Times New Roman" w:hAnsi="Times New Roman" w:cs="Times New Roman"/>
                <w:b/>
                <w:bCs/>
                <w:sz w:val="24"/>
                <w:lang w:eastAsia="en-US"/>
              </w:rPr>
              <w:t>Eil. Nr.</w:t>
            </w:r>
          </w:p>
        </w:tc>
        <w:tc>
          <w:tcPr>
            <w:tcW w:w="2268" w:type="dxa"/>
          </w:tcPr>
          <w:p w14:paraId="606ED8D7" w14:textId="350F3C93" w:rsidR="00174C80" w:rsidRPr="00174C80" w:rsidRDefault="00D42F4B" w:rsidP="00A62EA0">
            <w:pPr>
              <w:widowControl/>
              <w:autoSpaceDE/>
              <w:autoSpaceDN/>
              <w:adjustRightInd/>
              <w:ind w:firstLine="0"/>
              <w:jc w:val="center"/>
              <w:rPr>
                <w:rFonts w:ascii="Times New Roman" w:hAnsi="Times New Roman" w:cs="Times New Roman"/>
                <w:b/>
                <w:bCs/>
                <w:sz w:val="24"/>
                <w:lang w:eastAsia="en-US"/>
              </w:rPr>
            </w:pPr>
            <w:r>
              <w:rPr>
                <w:rFonts w:ascii="Times New Roman" w:hAnsi="Times New Roman" w:cs="Times New Roman"/>
                <w:b/>
                <w:bCs/>
                <w:sz w:val="24"/>
                <w:lang w:eastAsia="en-US"/>
              </w:rPr>
              <w:t>T</w:t>
            </w:r>
            <w:r w:rsidR="00174C80" w:rsidRPr="00174C80">
              <w:rPr>
                <w:rFonts w:ascii="Times New Roman" w:hAnsi="Times New Roman" w:cs="Times New Roman"/>
                <w:b/>
                <w:bCs/>
                <w:sz w:val="24"/>
                <w:lang w:eastAsia="en-US"/>
              </w:rPr>
              <w:t>echninių sąlygų aprašymas, reikalavimai ir (ar) kitos sąlygos</w:t>
            </w:r>
          </w:p>
        </w:tc>
        <w:tc>
          <w:tcPr>
            <w:tcW w:w="3257" w:type="dxa"/>
          </w:tcPr>
          <w:p w14:paraId="178194F6" w14:textId="3AEA3FB8" w:rsidR="00174C80" w:rsidRPr="00174C80" w:rsidRDefault="00174C80" w:rsidP="00A62EA0">
            <w:pPr>
              <w:widowControl/>
              <w:autoSpaceDE/>
              <w:autoSpaceDN/>
              <w:adjustRightInd/>
              <w:ind w:firstLine="0"/>
              <w:jc w:val="center"/>
              <w:rPr>
                <w:rFonts w:ascii="Times New Roman" w:hAnsi="Times New Roman" w:cs="Times New Roman"/>
                <w:b/>
                <w:bCs/>
                <w:sz w:val="24"/>
                <w:lang w:eastAsia="en-US"/>
              </w:rPr>
            </w:pPr>
            <w:r w:rsidRPr="00174C80">
              <w:rPr>
                <w:rFonts w:ascii="Times New Roman" w:hAnsi="Times New Roman" w:cs="Times New Roman"/>
                <w:b/>
                <w:bCs/>
                <w:sz w:val="24"/>
                <w:lang w:eastAsia="en-US"/>
              </w:rPr>
              <w:t xml:space="preserve">Reikalavimų ir (ar) </w:t>
            </w:r>
            <w:r>
              <w:rPr>
                <w:rFonts w:ascii="Times New Roman" w:hAnsi="Times New Roman" w:cs="Times New Roman"/>
                <w:b/>
                <w:bCs/>
                <w:sz w:val="24"/>
                <w:lang w:eastAsia="en-US"/>
              </w:rPr>
              <w:t xml:space="preserve">kitų </w:t>
            </w:r>
            <w:r w:rsidRPr="00174C80">
              <w:rPr>
                <w:rFonts w:ascii="Times New Roman" w:hAnsi="Times New Roman" w:cs="Times New Roman"/>
                <w:b/>
                <w:bCs/>
                <w:sz w:val="24"/>
                <w:lang w:eastAsia="en-US"/>
              </w:rPr>
              <w:t>sąlygų reikšmė, aprašymas</w:t>
            </w:r>
          </w:p>
        </w:tc>
        <w:tc>
          <w:tcPr>
            <w:tcW w:w="3257" w:type="dxa"/>
          </w:tcPr>
          <w:p w14:paraId="5062D092" w14:textId="77777777" w:rsidR="00174C80" w:rsidRDefault="00174C80" w:rsidP="00A62EA0">
            <w:pPr>
              <w:widowControl/>
              <w:autoSpaceDE/>
              <w:autoSpaceDN/>
              <w:adjustRightInd/>
              <w:ind w:firstLine="0"/>
              <w:jc w:val="center"/>
              <w:rPr>
                <w:rFonts w:ascii="Times New Roman" w:hAnsi="Times New Roman" w:cs="Times New Roman"/>
                <w:b/>
                <w:bCs/>
                <w:sz w:val="24"/>
                <w:lang w:eastAsia="en-US"/>
              </w:rPr>
            </w:pPr>
            <w:r w:rsidRPr="00174C80">
              <w:rPr>
                <w:rFonts w:ascii="Times New Roman" w:hAnsi="Times New Roman" w:cs="Times New Roman"/>
                <w:b/>
                <w:bCs/>
                <w:sz w:val="24"/>
                <w:lang w:eastAsia="en-US"/>
              </w:rPr>
              <w:t xml:space="preserve">Tiekėjo siūloma </w:t>
            </w:r>
            <w:r>
              <w:rPr>
                <w:rFonts w:ascii="Times New Roman" w:hAnsi="Times New Roman" w:cs="Times New Roman"/>
                <w:b/>
                <w:bCs/>
                <w:sz w:val="24"/>
                <w:lang w:eastAsia="en-US"/>
              </w:rPr>
              <w:t>automobilio</w:t>
            </w:r>
            <w:r w:rsidRPr="00174C80">
              <w:rPr>
                <w:rFonts w:ascii="Times New Roman" w:hAnsi="Times New Roman" w:cs="Times New Roman"/>
                <w:b/>
                <w:bCs/>
                <w:sz w:val="24"/>
                <w:lang w:eastAsia="en-US"/>
              </w:rPr>
              <w:t xml:space="preserve"> charakteristika, reikšmė, aprašymas</w:t>
            </w:r>
          </w:p>
          <w:p w14:paraId="613C6793" w14:textId="1004BA35" w:rsidR="00D25AC7" w:rsidRPr="00D25AC7" w:rsidRDefault="00D25AC7" w:rsidP="00A62EA0">
            <w:pPr>
              <w:widowControl/>
              <w:autoSpaceDE/>
              <w:autoSpaceDN/>
              <w:adjustRightInd/>
              <w:ind w:firstLine="0"/>
              <w:jc w:val="center"/>
              <w:rPr>
                <w:rFonts w:ascii="Times New Roman" w:hAnsi="Times New Roman" w:cs="Times New Roman"/>
                <w:sz w:val="24"/>
                <w:lang w:eastAsia="en-US"/>
              </w:rPr>
            </w:pPr>
            <w:r w:rsidRPr="00D25AC7">
              <w:rPr>
                <w:rFonts w:ascii="Times New Roman" w:hAnsi="Times New Roman" w:cs="Times New Roman"/>
                <w:sz w:val="24"/>
                <w:lang w:eastAsia="en-US"/>
              </w:rPr>
              <w:t>[</w:t>
            </w:r>
            <w:r w:rsidR="007137D4" w:rsidRPr="00D65BF2">
              <w:rPr>
                <w:rFonts w:ascii="Times New Roman" w:hAnsi="Times New Roman" w:cs="Times New Roman"/>
                <w:color w:val="EE0000"/>
                <w:sz w:val="24"/>
                <w:lang w:eastAsia="en-US"/>
              </w:rPr>
              <w:t xml:space="preserve">tiekėjas privalo </w:t>
            </w:r>
            <w:r w:rsidRPr="00D65BF2">
              <w:rPr>
                <w:rFonts w:ascii="Times New Roman" w:hAnsi="Times New Roman" w:cs="Times New Roman"/>
                <w:color w:val="EE0000"/>
                <w:sz w:val="24"/>
                <w:lang w:eastAsia="en-US"/>
              </w:rPr>
              <w:t>įrašyti</w:t>
            </w:r>
            <w:r w:rsidR="007137D4" w:rsidRPr="00D65BF2">
              <w:rPr>
                <w:rFonts w:ascii="Times New Roman" w:hAnsi="Times New Roman" w:cs="Times New Roman"/>
                <w:color w:val="EE0000"/>
                <w:sz w:val="24"/>
                <w:lang w:eastAsia="en-US"/>
              </w:rPr>
              <w:t xml:space="preserve"> </w:t>
            </w:r>
            <w:r w:rsidR="00D65BF2">
              <w:rPr>
                <w:rFonts w:ascii="Times New Roman" w:hAnsi="Times New Roman" w:cs="Times New Roman"/>
                <w:color w:val="EE0000"/>
                <w:sz w:val="24"/>
                <w:lang w:eastAsia="en-US"/>
              </w:rPr>
              <w:t xml:space="preserve">siūlomos prekės </w:t>
            </w:r>
            <w:r w:rsidR="007137D4" w:rsidRPr="00D65BF2">
              <w:rPr>
                <w:rFonts w:ascii="Times New Roman" w:hAnsi="Times New Roman" w:cs="Times New Roman"/>
                <w:color w:val="EE0000"/>
                <w:sz w:val="24"/>
                <w:lang w:eastAsia="en-US"/>
              </w:rPr>
              <w:t xml:space="preserve">charakteristiką, reikšmę arba </w:t>
            </w:r>
            <w:r w:rsidR="008A3ED3">
              <w:rPr>
                <w:rFonts w:ascii="Times New Roman" w:hAnsi="Times New Roman" w:cs="Times New Roman"/>
                <w:color w:val="EE0000"/>
                <w:sz w:val="24"/>
                <w:lang w:eastAsia="en-US"/>
              </w:rPr>
              <w:t xml:space="preserve">kitą </w:t>
            </w:r>
            <w:r w:rsidR="007137D4" w:rsidRPr="00D65BF2">
              <w:rPr>
                <w:rFonts w:ascii="Times New Roman" w:hAnsi="Times New Roman" w:cs="Times New Roman"/>
                <w:color w:val="EE0000"/>
                <w:sz w:val="24"/>
                <w:lang w:eastAsia="en-US"/>
              </w:rPr>
              <w:t>aprašymą</w:t>
            </w:r>
            <w:r w:rsidRPr="00D25AC7">
              <w:rPr>
                <w:rFonts w:ascii="Times New Roman" w:hAnsi="Times New Roman" w:cs="Times New Roman"/>
                <w:sz w:val="24"/>
                <w:lang w:eastAsia="en-US"/>
              </w:rPr>
              <w:t>]</w:t>
            </w:r>
          </w:p>
        </w:tc>
      </w:tr>
      <w:tr w:rsidR="00174C80" w:rsidRPr="00174C80" w14:paraId="72AF4BBB" w14:textId="77777777" w:rsidTr="002C542E">
        <w:tc>
          <w:tcPr>
            <w:tcW w:w="846" w:type="dxa"/>
            <w:shd w:val="clear" w:color="auto" w:fill="FFFFFF"/>
          </w:tcPr>
          <w:p w14:paraId="6EC20B21" w14:textId="7CF210C1" w:rsidR="00174C80" w:rsidRPr="0082099D" w:rsidRDefault="00174C80"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shd w:val="clear" w:color="auto" w:fill="FFFFFF"/>
          </w:tcPr>
          <w:p w14:paraId="2531F683" w14:textId="2F515DD5" w:rsidR="00174C80" w:rsidRPr="001047AB" w:rsidRDefault="001047AB"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M</w:t>
            </w:r>
            <w:r w:rsidR="00174C80" w:rsidRPr="001047AB">
              <w:rPr>
                <w:rFonts w:ascii="Times New Roman" w:hAnsi="Times New Roman" w:cs="Times New Roman"/>
                <w:sz w:val="24"/>
                <w:lang w:eastAsia="en-US"/>
              </w:rPr>
              <w:t>arkė ir modelis</w:t>
            </w:r>
          </w:p>
        </w:tc>
        <w:tc>
          <w:tcPr>
            <w:tcW w:w="3257" w:type="dxa"/>
            <w:shd w:val="clear" w:color="auto" w:fill="FFFFFF"/>
          </w:tcPr>
          <w:p w14:paraId="08CACD72" w14:textId="1B0F5A38" w:rsidR="00174C80" w:rsidRPr="001047AB" w:rsidRDefault="00D25AC7"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T</w:t>
            </w:r>
            <w:r w:rsidR="00D42F4B">
              <w:rPr>
                <w:rFonts w:ascii="Times New Roman" w:hAnsi="Times New Roman" w:cs="Times New Roman"/>
                <w:sz w:val="24"/>
                <w:lang w:eastAsia="en-US"/>
              </w:rPr>
              <w:t xml:space="preserve">uri būti </w:t>
            </w:r>
            <w:r w:rsidR="00174C80" w:rsidRPr="001047AB">
              <w:rPr>
                <w:rFonts w:ascii="Times New Roman" w:hAnsi="Times New Roman" w:cs="Times New Roman"/>
                <w:sz w:val="24"/>
                <w:lang w:eastAsia="en-US"/>
              </w:rPr>
              <w:t>nurod</w:t>
            </w:r>
            <w:r w:rsidR="001047AB" w:rsidRPr="001047AB">
              <w:rPr>
                <w:rFonts w:ascii="Times New Roman" w:hAnsi="Times New Roman" w:cs="Times New Roman"/>
                <w:sz w:val="24"/>
                <w:lang w:eastAsia="en-US"/>
              </w:rPr>
              <w:t>oma</w:t>
            </w:r>
            <w:r w:rsidR="00174C80" w:rsidRPr="001047AB">
              <w:rPr>
                <w:rFonts w:ascii="Times New Roman" w:hAnsi="Times New Roman" w:cs="Times New Roman"/>
                <w:sz w:val="24"/>
                <w:lang w:eastAsia="en-US"/>
              </w:rPr>
              <w:t xml:space="preserve"> siūlomos transporto priemonės mark</w:t>
            </w:r>
            <w:r w:rsidR="001047AB" w:rsidRPr="001047AB">
              <w:rPr>
                <w:rFonts w:ascii="Times New Roman" w:hAnsi="Times New Roman" w:cs="Times New Roman"/>
                <w:sz w:val="24"/>
                <w:lang w:eastAsia="en-US"/>
              </w:rPr>
              <w:t>ė</w:t>
            </w:r>
            <w:r w:rsidR="00174C80" w:rsidRPr="001047AB">
              <w:rPr>
                <w:rFonts w:ascii="Times New Roman" w:hAnsi="Times New Roman" w:cs="Times New Roman"/>
                <w:sz w:val="24"/>
                <w:lang w:eastAsia="en-US"/>
              </w:rPr>
              <w:t xml:space="preserve"> ir tiksl</w:t>
            </w:r>
            <w:r w:rsidR="001047AB" w:rsidRPr="001047AB">
              <w:rPr>
                <w:rFonts w:ascii="Times New Roman" w:hAnsi="Times New Roman" w:cs="Times New Roman"/>
                <w:sz w:val="24"/>
                <w:lang w:eastAsia="en-US"/>
              </w:rPr>
              <w:t>us</w:t>
            </w:r>
            <w:r w:rsidR="00174C80" w:rsidRPr="001047AB">
              <w:rPr>
                <w:rFonts w:ascii="Times New Roman" w:hAnsi="Times New Roman" w:cs="Times New Roman"/>
                <w:sz w:val="24"/>
                <w:lang w:eastAsia="en-US"/>
              </w:rPr>
              <w:t xml:space="preserve"> model</w:t>
            </w:r>
            <w:r w:rsidR="001047AB" w:rsidRPr="001047AB">
              <w:rPr>
                <w:rFonts w:ascii="Times New Roman" w:hAnsi="Times New Roman" w:cs="Times New Roman"/>
                <w:sz w:val="24"/>
                <w:lang w:eastAsia="en-US"/>
              </w:rPr>
              <w:t>is</w:t>
            </w:r>
          </w:p>
        </w:tc>
        <w:tc>
          <w:tcPr>
            <w:tcW w:w="3257" w:type="dxa"/>
            <w:shd w:val="clear" w:color="auto" w:fill="FFFFFF"/>
          </w:tcPr>
          <w:p w14:paraId="67383753" w14:textId="69B922D5" w:rsidR="00174C80" w:rsidRPr="00174C80" w:rsidRDefault="00174C80" w:rsidP="00A62EA0">
            <w:pPr>
              <w:widowControl/>
              <w:autoSpaceDE/>
              <w:autoSpaceDN/>
              <w:adjustRightInd/>
              <w:ind w:firstLine="0"/>
              <w:jc w:val="center"/>
              <w:rPr>
                <w:rFonts w:ascii="Times New Roman" w:hAnsi="Times New Roman" w:cs="Times New Roman"/>
                <w:sz w:val="24"/>
                <w:lang w:eastAsia="en-US"/>
              </w:rPr>
            </w:pPr>
          </w:p>
        </w:tc>
      </w:tr>
      <w:tr w:rsidR="00174C80" w:rsidRPr="001047AB" w14:paraId="16E6A18D" w14:textId="77777777" w:rsidTr="002C542E">
        <w:tc>
          <w:tcPr>
            <w:tcW w:w="846" w:type="dxa"/>
          </w:tcPr>
          <w:p w14:paraId="49F94A4E" w14:textId="6D79B8A4" w:rsidR="00174C80" w:rsidRPr="0082099D" w:rsidRDefault="00174C80"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7BA47876" w14:textId="0930B702" w:rsidR="00174C80" w:rsidRPr="001047AB" w:rsidRDefault="001047AB"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Kategorija</w:t>
            </w:r>
          </w:p>
        </w:tc>
        <w:tc>
          <w:tcPr>
            <w:tcW w:w="3257" w:type="dxa"/>
          </w:tcPr>
          <w:p w14:paraId="6FAE36CF" w14:textId="102008AE" w:rsidR="00174C80" w:rsidRPr="001047AB" w:rsidRDefault="001047AB"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M1</w:t>
            </w:r>
          </w:p>
        </w:tc>
        <w:tc>
          <w:tcPr>
            <w:tcW w:w="3257" w:type="dxa"/>
          </w:tcPr>
          <w:p w14:paraId="09798B6E" w14:textId="7E7A3FE2" w:rsidR="00174C80" w:rsidRPr="001047AB" w:rsidRDefault="00174C80"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479C3110" w14:textId="77777777" w:rsidTr="002C542E">
        <w:tc>
          <w:tcPr>
            <w:tcW w:w="846" w:type="dxa"/>
          </w:tcPr>
          <w:p w14:paraId="2D1AAFED" w14:textId="71AD6795"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73DBE565" w14:textId="0A73F4DC"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Tipas</w:t>
            </w:r>
          </w:p>
        </w:tc>
        <w:tc>
          <w:tcPr>
            <w:tcW w:w="3257" w:type="dxa"/>
          </w:tcPr>
          <w:p w14:paraId="55FC4CC6" w14:textId="2DBFC55E"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 xml:space="preserve">Visureigis / </w:t>
            </w:r>
            <w:proofErr w:type="spellStart"/>
            <w:r w:rsidRPr="001047AB">
              <w:rPr>
                <w:rFonts w:ascii="Times New Roman" w:hAnsi="Times New Roman" w:cs="Times New Roman"/>
                <w:sz w:val="24"/>
                <w:lang w:eastAsia="en-US"/>
              </w:rPr>
              <w:t>krosoveris</w:t>
            </w:r>
            <w:proofErr w:type="spellEnd"/>
          </w:p>
        </w:tc>
        <w:tc>
          <w:tcPr>
            <w:tcW w:w="3257" w:type="dxa"/>
          </w:tcPr>
          <w:p w14:paraId="4B1A3626" w14:textId="32F1C0A1"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592869" w:rsidRPr="001047AB" w14:paraId="3FE5FE90" w14:textId="77777777" w:rsidTr="002C542E">
        <w:tc>
          <w:tcPr>
            <w:tcW w:w="846" w:type="dxa"/>
          </w:tcPr>
          <w:p w14:paraId="256F7C0E" w14:textId="246BB0A6" w:rsidR="00592869" w:rsidRPr="0082099D" w:rsidRDefault="00592869"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40F6E766" w14:textId="21EC32F6" w:rsidR="00592869" w:rsidRPr="001047AB" w:rsidRDefault="00592869"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Būklė</w:t>
            </w:r>
          </w:p>
        </w:tc>
        <w:tc>
          <w:tcPr>
            <w:tcW w:w="3257" w:type="dxa"/>
          </w:tcPr>
          <w:p w14:paraId="5B180460" w14:textId="2B732A8A" w:rsidR="00592869" w:rsidRPr="001047AB" w:rsidRDefault="00592869"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Nauja</w:t>
            </w:r>
          </w:p>
        </w:tc>
        <w:tc>
          <w:tcPr>
            <w:tcW w:w="3257" w:type="dxa"/>
          </w:tcPr>
          <w:p w14:paraId="436CCC4A" w14:textId="77777777" w:rsidR="00592869" w:rsidRPr="001047AB" w:rsidRDefault="00592869"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4B1B4272" w14:textId="77777777" w:rsidTr="002C542E">
        <w:tc>
          <w:tcPr>
            <w:tcW w:w="846" w:type="dxa"/>
          </w:tcPr>
          <w:p w14:paraId="062E5F40" w14:textId="52648AF9"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3C08C8A2" w14:textId="40B6C986"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Pagaminimo metai</w:t>
            </w:r>
          </w:p>
        </w:tc>
        <w:tc>
          <w:tcPr>
            <w:tcW w:w="3257" w:type="dxa"/>
          </w:tcPr>
          <w:p w14:paraId="3805B30A" w14:textId="5B4FFB5A"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Ne ankstesni nei 202</w:t>
            </w:r>
            <w:r w:rsidR="008A3ED3">
              <w:rPr>
                <w:rFonts w:ascii="Times New Roman" w:hAnsi="Times New Roman" w:cs="Times New Roman"/>
                <w:sz w:val="24"/>
                <w:lang w:eastAsia="en-US"/>
              </w:rPr>
              <w:t>5</w:t>
            </w:r>
            <w:r>
              <w:rPr>
                <w:rFonts w:ascii="Times New Roman" w:hAnsi="Times New Roman" w:cs="Times New Roman"/>
                <w:sz w:val="24"/>
                <w:lang w:eastAsia="en-US"/>
              </w:rPr>
              <w:t xml:space="preserve"> metai</w:t>
            </w:r>
          </w:p>
        </w:tc>
        <w:tc>
          <w:tcPr>
            <w:tcW w:w="3257" w:type="dxa"/>
          </w:tcPr>
          <w:p w14:paraId="4DB24559" w14:textId="7F77C051"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8A3ED3" w:rsidRPr="001047AB" w14:paraId="4CE55CB3" w14:textId="77777777" w:rsidTr="002C542E">
        <w:tc>
          <w:tcPr>
            <w:tcW w:w="846" w:type="dxa"/>
          </w:tcPr>
          <w:p w14:paraId="0F13AFDE" w14:textId="763454E9" w:rsidR="008A3ED3" w:rsidRPr="0082099D" w:rsidRDefault="008A3ED3"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014E9638" w14:textId="30EC514B" w:rsidR="008A3ED3" w:rsidRDefault="008A3ED3"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Rida</w:t>
            </w:r>
          </w:p>
        </w:tc>
        <w:tc>
          <w:tcPr>
            <w:tcW w:w="3257" w:type="dxa"/>
          </w:tcPr>
          <w:p w14:paraId="3EE58928" w14:textId="1AED40AD" w:rsidR="008A3ED3" w:rsidRDefault="008A3ED3"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Ne daugiau kaip 500 km</w:t>
            </w:r>
          </w:p>
        </w:tc>
        <w:tc>
          <w:tcPr>
            <w:tcW w:w="3257" w:type="dxa"/>
          </w:tcPr>
          <w:p w14:paraId="06CBA0D2" w14:textId="77777777" w:rsidR="008A3ED3" w:rsidRPr="001047AB" w:rsidRDefault="008A3ED3"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07BD2346" w14:textId="77777777" w:rsidTr="002C542E">
        <w:tc>
          <w:tcPr>
            <w:tcW w:w="846" w:type="dxa"/>
          </w:tcPr>
          <w:p w14:paraId="72881AF9" w14:textId="50AA6268"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6A7FB9F7" w14:textId="6F2D2B80"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Variklio tūris</w:t>
            </w:r>
          </w:p>
        </w:tc>
        <w:tc>
          <w:tcPr>
            <w:tcW w:w="3257" w:type="dxa"/>
          </w:tcPr>
          <w:p w14:paraId="410E2E25" w14:textId="3619E780"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 xml:space="preserve">Ne mažiau nei </w:t>
            </w:r>
            <w:r w:rsidR="006B0C2D" w:rsidRPr="006B0C2D">
              <w:rPr>
                <w:rFonts w:ascii="Times New Roman" w:hAnsi="Times New Roman" w:cs="Times New Roman"/>
                <w:sz w:val="24"/>
                <w:lang w:eastAsia="en-US"/>
              </w:rPr>
              <w:t>2400 cm3</w:t>
            </w:r>
          </w:p>
        </w:tc>
        <w:tc>
          <w:tcPr>
            <w:tcW w:w="3257" w:type="dxa"/>
          </w:tcPr>
          <w:p w14:paraId="580D0D1E" w14:textId="3019EFD8"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1FD4DD5D" w14:textId="77777777" w:rsidTr="002C542E">
        <w:tc>
          <w:tcPr>
            <w:tcW w:w="846" w:type="dxa"/>
          </w:tcPr>
          <w:p w14:paraId="07A1BEFB" w14:textId="338E220C"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6328480C" w14:textId="31FA2D3A"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Galia</w:t>
            </w:r>
          </w:p>
        </w:tc>
        <w:tc>
          <w:tcPr>
            <w:tcW w:w="3257" w:type="dxa"/>
          </w:tcPr>
          <w:p w14:paraId="1B60DC4A" w14:textId="6C55A3B6"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rPr>
              <w:t xml:space="preserve">Ne mažiau nei </w:t>
            </w:r>
            <w:r w:rsidR="006B0C2D" w:rsidRPr="006B0C2D">
              <w:rPr>
                <w:rFonts w:ascii="Times New Roman" w:hAnsi="Times New Roman" w:cs="Times New Roman"/>
                <w:sz w:val="24"/>
              </w:rPr>
              <w:t>150 kW (201</w:t>
            </w:r>
            <w:r w:rsidR="006B0C2D">
              <w:rPr>
                <w:rFonts w:ascii="Times New Roman" w:hAnsi="Times New Roman" w:cs="Times New Roman"/>
                <w:sz w:val="24"/>
              </w:rPr>
              <w:t> </w:t>
            </w:r>
            <w:r w:rsidR="006B0C2D" w:rsidRPr="006B0C2D">
              <w:rPr>
                <w:rFonts w:ascii="Times New Roman" w:hAnsi="Times New Roman" w:cs="Times New Roman"/>
                <w:sz w:val="24"/>
              </w:rPr>
              <w:t xml:space="preserve">AG) </w:t>
            </w:r>
            <w:r w:rsidRPr="001047AB">
              <w:rPr>
                <w:rFonts w:ascii="Times New Roman" w:hAnsi="Times New Roman" w:cs="Times New Roman"/>
                <w:sz w:val="24"/>
              </w:rPr>
              <w:t>bendros galios (hibridinis modelis)</w:t>
            </w:r>
          </w:p>
        </w:tc>
        <w:tc>
          <w:tcPr>
            <w:tcW w:w="3257" w:type="dxa"/>
          </w:tcPr>
          <w:p w14:paraId="6DEFB3E2" w14:textId="6E12F43A"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4024661B" w14:textId="77777777" w:rsidTr="002C542E">
        <w:tc>
          <w:tcPr>
            <w:tcW w:w="846" w:type="dxa"/>
          </w:tcPr>
          <w:p w14:paraId="7425A768" w14:textId="6EBD0045"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6394257C" w14:textId="597E97E7"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Euro standartas</w:t>
            </w:r>
          </w:p>
        </w:tc>
        <w:tc>
          <w:tcPr>
            <w:tcW w:w="3257" w:type="dxa"/>
          </w:tcPr>
          <w:p w14:paraId="456EE4AE" w14:textId="0A94F2E6" w:rsidR="00031B5F" w:rsidRPr="001047AB" w:rsidRDefault="00031B5F" w:rsidP="00A62EA0">
            <w:pPr>
              <w:widowControl/>
              <w:autoSpaceDE/>
              <w:autoSpaceDN/>
              <w:adjustRightInd/>
              <w:ind w:firstLine="0"/>
              <w:rPr>
                <w:rFonts w:ascii="Times New Roman" w:hAnsi="Times New Roman" w:cs="Times New Roman"/>
                <w:sz w:val="24"/>
              </w:rPr>
            </w:pPr>
            <w:r w:rsidRPr="001047AB">
              <w:rPr>
                <w:rFonts w:ascii="Times New Roman" w:hAnsi="Times New Roman" w:cs="Times New Roman"/>
                <w:sz w:val="24"/>
              </w:rPr>
              <w:t>Ne žemesnis nei Euro 6</w:t>
            </w:r>
          </w:p>
        </w:tc>
        <w:tc>
          <w:tcPr>
            <w:tcW w:w="3257" w:type="dxa"/>
          </w:tcPr>
          <w:p w14:paraId="4A47D0DC" w14:textId="68304F34"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42F2B43E" w14:textId="77777777" w:rsidTr="002C542E">
        <w:tc>
          <w:tcPr>
            <w:tcW w:w="846" w:type="dxa"/>
          </w:tcPr>
          <w:p w14:paraId="35138E3A" w14:textId="63C05611"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4A440DBA" w14:textId="542B3E0E"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Pavarų dėžė</w:t>
            </w:r>
          </w:p>
        </w:tc>
        <w:tc>
          <w:tcPr>
            <w:tcW w:w="3257" w:type="dxa"/>
          </w:tcPr>
          <w:p w14:paraId="2FCF7D6D" w14:textId="29914F70" w:rsidR="00031B5F" w:rsidRPr="001047AB" w:rsidRDefault="006B0C2D" w:rsidP="00A62EA0">
            <w:pPr>
              <w:widowControl/>
              <w:autoSpaceDE/>
              <w:autoSpaceDN/>
              <w:adjustRightInd/>
              <w:ind w:firstLine="0"/>
              <w:rPr>
                <w:rFonts w:ascii="Times New Roman" w:hAnsi="Times New Roman" w:cs="Times New Roman"/>
                <w:sz w:val="24"/>
              </w:rPr>
            </w:pPr>
            <w:r>
              <w:rPr>
                <w:rFonts w:ascii="Times New Roman" w:hAnsi="Times New Roman" w:cs="Times New Roman"/>
                <w:sz w:val="24"/>
              </w:rPr>
              <w:t>A</w:t>
            </w:r>
            <w:r w:rsidRPr="006B0C2D">
              <w:rPr>
                <w:rFonts w:ascii="Times New Roman" w:hAnsi="Times New Roman" w:cs="Times New Roman"/>
                <w:sz w:val="24"/>
              </w:rPr>
              <w:t>utomatinė pavarų dėžė</w:t>
            </w:r>
          </w:p>
        </w:tc>
        <w:tc>
          <w:tcPr>
            <w:tcW w:w="3257" w:type="dxa"/>
          </w:tcPr>
          <w:p w14:paraId="460B84CE" w14:textId="205B5ABB"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5470BEC9" w14:textId="77777777" w:rsidTr="002C542E">
        <w:tc>
          <w:tcPr>
            <w:tcW w:w="846" w:type="dxa"/>
          </w:tcPr>
          <w:p w14:paraId="28D0669B" w14:textId="64B2C5E1"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5DFD0D9E" w14:textId="31CFF240"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Varantieji ratai</w:t>
            </w:r>
          </w:p>
        </w:tc>
        <w:tc>
          <w:tcPr>
            <w:tcW w:w="3257" w:type="dxa"/>
          </w:tcPr>
          <w:p w14:paraId="500040E9" w14:textId="4FC802E3"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rPr>
              <w:t>V</w:t>
            </w:r>
            <w:r w:rsidRPr="001426AA">
              <w:rPr>
                <w:rFonts w:ascii="Times New Roman" w:hAnsi="Times New Roman" w:cs="Times New Roman"/>
                <w:sz w:val="24"/>
              </w:rPr>
              <w:t>isais ratais varom</w:t>
            </w:r>
            <w:r w:rsidR="008A3ED3">
              <w:rPr>
                <w:rFonts w:ascii="Times New Roman" w:hAnsi="Times New Roman" w:cs="Times New Roman"/>
                <w:sz w:val="24"/>
              </w:rPr>
              <w:t>a</w:t>
            </w:r>
            <w:r w:rsidRPr="001426AA">
              <w:rPr>
                <w:rFonts w:ascii="Times New Roman" w:hAnsi="Times New Roman" w:cs="Times New Roman"/>
                <w:sz w:val="24"/>
              </w:rPr>
              <w:t xml:space="preserve"> versija</w:t>
            </w:r>
          </w:p>
        </w:tc>
        <w:tc>
          <w:tcPr>
            <w:tcW w:w="3257" w:type="dxa"/>
          </w:tcPr>
          <w:p w14:paraId="34C714AB" w14:textId="6BB46D6E"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04D559B9" w14:textId="77777777" w:rsidTr="002C542E">
        <w:tc>
          <w:tcPr>
            <w:tcW w:w="846" w:type="dxa"/>
          </w:tcPr>
          <w:p w14:paraId="0453F69F" w14:textId="395E44AC"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2428DDD2" w14:textId="4E750BF7"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Kuro sąnaudos</w:t>
            </w:r>
          </w:p>
        </w:tc>
        <w:tc>
          <w:tcPr>
            <w:tcW w:w="3257" w:type="dxa"/>
          </w:tcPr>
          <w:p w14:paraId="4ED293A2" w14:textId="2E8687B4"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Ne daugiau nei 7</w:t>
            </w:r>
            <w:r w:rsidR="00A62EA0">
              <w:rPr>
                <w:rFonts w:ascii="Times New Roman" w:hAnsi="Times New Roman" w:cs="Times New Roman"/>
                <w:sz w:val="24"/>
                <w:lang w:eastAsia="en-US"/>
              </w:rPr>
              <w:t xml:space="preserve"> </w:t>
            </w:r>
            <w:r>
              <w:rPr>
                <w:rFonts w:ascii="Times New Roman" w:hAnsi="Times New Roman" w:cs="Times New Roman"/>
                <w:sz w:val="24"/>
                <w:lang w:eastAsia="en-US"/>
              </w:rPr>
              <w:t>l/100km</w:t>
            </w:r>
          </w:p>
        </w:tc>
        <w:tc>
          <w:tcPr>
            <w:tcW w:w="3257" w:type="dxa"/>
          </w:tcPr>
          <w:p w14:paraId="7F769F97" w14:textId="03D70954"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592869" w14:paraId="00A2E8D7" w14:textId="77777777" w:rsidTr="002C542E">
        <w:tc>
          <w:tcPr>
            <w:tcW w:w="846" w:type="dxa"/>
          </w:tcPr>
          <w:p w14:paraId="342A6679" w14:textId="707D3E97"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59A9F172" w14:textId="1A9E65BC" w:rsidR="00031B5F" w:rsidRPr="00F935AD" w:rsidRDefault="00031B5F" w:rsidP="00A62EA0">
            <w:pPr>
              <w:widowControl/>
              <w:autoSpaceDE/>
              <w:autoSpaceDN/>
              <w:adjustRightInd/>
              <w:ind w:firstLine="0"/>
              <w:rPr>
                <w:rFonts w:ascii="Times New Roman" w:hAnsi="Times New Roman" w:cs="Times New Roman"/>
                <w:sz w:val="24"/>
                <w:lang w:eastAsia="en-US"/>
              </w:rPr>
            </w:pPr>
            <w:r w:rsidRPr="00F935AD">
              <w:rPr>
                <w:rFonts w:ascii="Times New Roman" w:hAnsi="Times New Roman" w:cs="Times New Roman"/>
                <w:sz w:val="24"/>
                <w:lang w:eastAsia="en-US"/>
              </w:rPr>
              <w:t>CO</w:t>
            </w:r>
            <w:r w:rsidRPr="00F935AD">
              <w:rPr>
                <w:rFonts w:ascii="Times New Roman" w:hAnsi="Times New Roman" w:cs="Times New Roman"/>
                <w:sz w:val="24"/>
                <w:vertAlign w:val="subscript"/>
                <w:lang w:eastAsia="en-US"/>
              </w:rPr>
              <w:t>2</w:t>
            </w:r>
            <w:r w:rsidRPr="00F935AD">
              <w:rPr>
                <w:rFonts w:ascii="Times New Roman" w:hAnsi="Times New Roman" w:cs="Times New Roman"/>
                <w:sz w:val="24"/>
                <w:lang w:eastAsia="en-US"/>
              </w:rPr>
              <w:t xml:space="preserve"> emisija</w:t>
            </w:r>
          </w:p>
        </w:tc>
        <w:tc>
          <w:tcPr>
            <w:tcW w:w="3257" w:type="dxa"/>
          </w:tcPr>
          <w:p w14:paraId="67A07E50" w14:textId="182B0319" w:rsidR="00031B5F" w:rsidRPr="00592869" w:rsidRDefault="00A62EA0"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color w:val="000000" w:themeColor="text1"/>
                <w:sz w:val="24"/>
              </w:rPr>
              <w:t xml:space="preserve">Ne daugiau nei </w:t>
            </w:r>
            <w:r w:rsidR="006B0C2D">
              <w:rPr>
                <w:rFonts w:ascii="Times New Roman" w:hAnsi="Times New Roman" w:cs="Times New Roman"/>
                <w:color w:val="000000" w:themeColor="text1"/>
                <w:sz w:val="24"/>
              </w:rPr>
              <w:t>140</w:t>
            </w:r>
            <w:r>
              <w:rPr>
                <w:rFonts w:ascii="Times New Roman" w:hAnsi="Times New Roman" w:cs="Times New Roman"/>
                <w:color w:val="000000" w:themeColor="text1"/>
                <w:sz w:val="24"/>
              </w:rPr>
              <w:t xml:space="preserve"> g/km</w:t>
            </w:r>
          </w:p>
        </w:tc>
        <w:tc>
          <w:tcPr>
            <w:tcW w:w="3257" w:type="dxa"/>
          </w:tcPr>
          <w:p w14:paraId="131AA7C5" w14:textId="6B8D9270" w:rsidR="00031B5F" w:rsidRPr="00592869"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5AE0186F" w14:textId="77777777" w:rsidTr="002C542E">
        <w:tc>
          <w:tcPr>
            <w:tcW w:w="846" w:type="dxa"/>
          </w:tcPr>
          <w:p w14:paraId="304ABE43" w14:textId="0FD72B55"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3E71EDDA" w14:textId="2FC383BA" w:rsidR="00031B5F"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Sėdimų vietų skaičius</w:t>
            </w:r>
          </w:p>
        </w:tc>
        <w:tc>
          <w:tcPr>
            <w:tcW w:w="3257" w:type="dxa"/>
          </w:tcPr>
          <w:p w14:paraId="33BE920C" w14:textId="346FC252" w:rsidR="00031B5F" w:rsidRPr="001426AA"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Ne mažiau 5 vietų</w:t>
            </w:r>
          </w:p>
        </w:tc>
        <w:tc>
          <w:tcPr>
            <w:tcW w:w="3257" w:type="dxa"/>
          </w:tcPr>
          <w:p w14:paraId="30F5A5A2" w14:textId="156FE3DA"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2FB6718A" w14:textId="77777777" w:rsidTr="002C542E">
        <w:tc>
          <w:tcPr>
            <w:tcW w:w="846" w:type="dxa"/>
          </w:tcPr>
          <w:p w14:paraId="368C6BEA" w14:textId="4CA614C0" w:rsidR="00031B5F" w:rsidRPr="0082099D" w:rsidRDefault="00031B5F"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4414B6E4" w14:textId="64027523" w:rsidR="00031B5F"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rPr>
              <w:t>B</w:t>
            </w:r>
            <w:r w:rsidRPr="001426AA">
              <w:rPr>
                <w:rFonts w:ascii="Times New Roman" w:hAnsi="Times New Roman" w:cs="Times New Roman"/>
                <w:sz w:val="24"/>
              </w:rPr>
              <w:t>agažinės talpa</w:t>
            </w:r>
          </w:p>
        </w:tc>
        <w:tc>
          <w:tcPr>
            <w:tcW w:w="3257" w:type="dxa"/>
          </w:tcPr>
          <w:p w14:paraId="69B91C39" w14:textId="73829985" w:rsidR="00031B5F"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N</w:t>
            </w:r>
            <w:r w:rsidRPr="001426AA">
              <w:rPr>
                <w:rFonts w:ascii="Times New Roman" w:hAnsi="Times New Roman" w:cs="Times New Roman"/>
                <w:sz w:val="24"/>
              </w:rPr>
              <w:t>e mažiau kaip 5</w:t>
            </w:r>
            <w:r w:rsidR="00F8764C">
              <w:rPr>
                <w:rFonts w:ascii="Times New Roman" w:hAnsi="Times New Roman" w:cs="Times New Roman"/>
                <w:sz w:val="24"/>
              </w:rPr>
              <w:t>5</w:t>
            </w:r>
            <w:r w:rsidRPr="001426AA">
              <w:rPr>
                <w:rFonts w:ascii="Times New Roman" w:hAnsi="Times New Roman" w:cs="Times New Roman"/>
                <w:sz w:val="24"/>
              </w:rPr>
              <w:t>0 l (su pakeltomis sėdynėmis)</w:t>
            </w:r>
          </w:p>
        </w:tc>
        <w:tc>
          <w:tcPr>
            <w:tcW w:w="3257" w:type="dxa"/>
          </w:tcPr>
          <w:p w14:paraId="7D7C96E9" w14:textId="0084E629"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1483CCCC" w14:textId="77777777" w:rsidTr="002C542E">
        <w:tc>
          <w:tcPr>
            <w:tcW w:w="846" w:type="dxa"/>
            <w:vMerge w:val="restart"/>
          </w:tcPr>
          <w:p w14:paraId="60E0B96F" w14:textId="1A76DE6C"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val="restart"/>
          </w:tcPr>
          <w:p w14:paraId="2836BB48" w14:textId="55FB64FD" w:rsidR="00D42F4B" w:rsidRPr="001426AA" w:rsidRDefault="00D42F4B" w:rsidP="00A62EA0">
            <w:pPr>
              <w:widowControl/>
              <w:autoSpaceDE/>
              <w:autoSpaceDN/>
              <w:adjustRightInd/>
              <w:ind w:firstLine="0"/>
              <w:rPr>
                <w:rFonts w:ascii="Times New Roman" w:hAnsi="Times New Roman" w:cs="Times New Roman"/>
                <w:sz w:val="24"/>
              </w:rPr>
            </w:pPr>
            <w:r>
              <w:rPr>
                <w:rFonts w:ascii="Times New Roman" w:hAnsi="Times New Roman" w:cs="Times New Roman"/>
                <w:sz w:val="24"/>
              </w:rPr>
              <w:t>S</w:t>
            </w:r>
            <w:r w:rsidRPr="001426AA">
              <w:rPr>
                <w:rFonts w:ascii="Times New Roman" w:hAnsi="Times New Roman" w:cs="Times New Roman"/>
                <w:sz w:val="24"/>
              </w:rPr>
              <w:t>augumo ir komforto įranga</w:t>
            </w:r>
          </w:p>
        </w:tc>
        <w:tc>
          <w:tcPr>
            <w:tcW w:w="3257" w:type="dxa"/>
          </w:tcPr>
          <w:p w14:paraId="56BB7878" w14:textId="3AFB077A"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Adaptyvioji pastovaus greičio palaikymo sistema</w:t>
            </w:r>
            <w:r w:rsidRPr="001426AA">
              <w:rPr>
                <w:rFonts w:ascii="Times New Roman" w:hAnsi="Times New Roman" w:cs="Times New Roman"/>
                <w:sz w:val="24"/>
              </w:rPr>
              <w:tab/>
            </w:r>
          </w:p>
        </w:tc>
        <w:tc>
          <w:tcPr>
            <w:tcW w:w="3257" w:type="dxa"/>
          </w:tcPr>
          <w:p w14:paraId="71098016"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3A81E41E" w14:textId="77777777" w:rsidTr="002C542E">
        <w:tc>
          <w:tcPr>
            <w:tcW w:w="846" w:type="dxa"/>
            <w:vMerge/>
          </w:tcPr>
          <w:p w14:paraId="6ECE94B5"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062BE502"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5CFD3DF0" w14:textId="43DF2082"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Įspėjimo apie nukrypimą nuo eismo juostos sistema</w:t>
            </w:r>
          </w:p>
        </w:tc>
        <w:tc>
          <w:tcPr>
            <w:tcW w:w="3257" w:type="dxa"/>
          </w:tcPr>
          <w:p w14:paraId="7A3E1393"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0F7FBAAA" w14:textId="77777777" w:rsidTr="002C542E">
        <w:tc>
          <w:tcPr>
            <w:tcW w:w="846" w:type="dxa"/>
            <w:vMerge/>
          </w:tcPr>
          <w:p w14:paraId="323B3CE0"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259B2695"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4C23E75D" w14:textId="784AA3D5"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Galinio vaizdo kamera su dinaminėmis pagalbinėmis linijomis</w:t>
            </w:r>
          </w:p>
        </w:tc>
        <w:tc>
          <w:tcPr>
            <w:tcW w:w="3257" w:type="dxa"/>
          </w:tcPr>
          <w:p w14:paraId="186FAE55"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53B0CF00" w14:textId="77777777" w:rsidTr="002C542E">
        <w:tc>
          <w:tcPr>
            <w:tcW w:w="846" w:type="dxa"/>
            <w:vMerge/>
          </w:tcPr>
          <w:p w14:paraId="793025B5"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47237BC0"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374F5D47" w14:textId="6A39D3ED"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Priekiniai ir galiniai automobilio statymo jutikliai</w:t>
            </w:r>
          </w:p>
        </w:tc>
        <w:tc>
          <w:tcPr>
            <w:tcW w:w="3257" w:type="dxa"/>
          </w:tcPr>
          <w:p w14:paraId="7ABA2F2D"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68A44B8F" w14:textId="77777777" w:rsidTr="002C542E">
        <w:tc>
          <w:tcPr>
            <w:tcW w:w="846" w:type="dxa"/>
            <w:vMerge/>
          </w:tcPr>
          <w:p w14:paraId="7EA612C0"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442A5832"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2786472A" w14:textId="176A4742"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 xml:space="preserve">Apple </w:t>
            </w:r>
            <w:proofErr w:type="spellStart"/>
            <w:r w:rsidRPr="001426AA">
              <w:rPr>
                <w:rFonts w:ascii="Times New Roman" w:hAnsi="Times New Roman" w:cs="Times New Roman"/>
                <w:sz w:val="24"/>
              </w:rPr>
              <w:t>CarPlay</w:t>
            </w:r>
            <w:proofErr w:type="spellEnd"/>
            <w:r w:rsidRPr="001426AA">
              <w:rPr>
                <w:rFonts w:ascii="Times New Roman" w:hAnsi="Times New Roman" w:cs="Times New Roman"/>
                <w:sz w:val="24"/>
              </w:rPr>
              <w:t xml:space="preserve"> ir Android Auto </w:t>
            </w:r>
            <w:r w:rsidRPr="001426AA">
              <w:rPr>
                <w:rFonts w:ascii="Times New Roman" w:hAnsi="Times New Roman" w:cs="Times New Roman"/>
                <w:sz w:val="24"/>
              </w:rPr>
              <w:lastRenderedPageBreak/>
              <w:t>palaikymas</w:t>
            </w:r>
          </w:p>
        </w:tc>
        <w:tc>
          <w:tcPr>
            <w:tcW w:w="3257" w:type="dxa"/>
          </w:tcPr>
          <w:p w14:paraId="6564D74B"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4E969391" w14:textId="77777777" w:rsidTr="002C542E">
        <w:tc>
          <w:tcPr>
            <w:tcW w:w="846" w:type="dxa"/>
            <w:vMerge/>
          </w:tcPr>
          <w:p w14:paraId="222E6977"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6990B1E6"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6F05C32E" w14:textId="18251A47"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Automatinės tolimosios šviesos</w:t>
            </w:r>
          </w:p>
        </w:tc>
        <w:tc>
          <w:tcPr>
            <w:tcW w:w="3257" w:type="dxa"/>
          </w:tcPr>
          <w:p w14:paraId="4B1DBADD"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7DF21010" w14:textId="77777777" w:rsidTr="002C542E">
        <w:tc>
          <w:tcPr>
            <w:tcW w:w="846" w:type="dxa"/>
            <w:vMerge/>
          </w:tcPr>
          <w:p w14:paraId="3F82DB87"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1A2CB019"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3F6C71B2" w14:textId="09848898"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60:40 santykiu dalijamos galinės sėdynės</w:t>
            </w:r>
          </w:p>
        </w:tc>
        <w:tc>
          <w:tcPr>
            <w:tcW w:w="3257" w:type="dxa"/>
          </w:tcPr>
          <w:p w14:paraId="3E527F7F"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55E8CAE7" w14:textId="77777777" w:rsidTr="002C542E">
        <w:tc>
          <w:tcPr>
            <w:tcW w:w="846" w:type="dxa"/>
            <w:vMerge/>
          </w:tcPr>
          <w:p w14:paraId="5FE003B8"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2FFB8B67"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601FB4ED" w14:textId="1386A72C"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Pagalbinė kelio ženklų atpažinimo sistema</w:t>
            </w:r>
          </w:p>
        </w:tc>
        <w:tc>
          <w:tcPr>
            <w:tcW w:w="3257" w:type="dxa"/>
          </w:tcPr>
          <w:p w14:paraId="3B6CBF04"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7F9F38B1" w14:textId="77777777" w:rsidTr="002C542E">
        <w:tc>
          <w:tcPr>
            <w:tcW w:w="846" w:type="dxa"/>
            <w:vMerge/>
          </w:tcPr>
          <w:p w14:paraId="6A79D5B0"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5F07A065"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42A12C44" w14:textId="4BBFA837"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Oro kondicionierius (AC)</w:t>
            </w:r>
          </w:p>
        </w:tc>
        <w:tc>
          <w:tcPr>
            <w:tcW w:w="3257" w:type="dxa"/>
          </w:tcPr>
          <w:p w14:paraId="3C2C03EC"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436AF0B5" w14:textId="77777777" w:rsidTr="002C542E">
        <w:tc>
          <w:tcPr>
            <w:tcW w:w="846" w:type="dxa"/>
            <w:vMerge/>
          </w:tcPr>
          <w:p w14:paraId="612A4DD8"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2EF94B62"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2CCDC85E" w14:textId="2F93D503"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12v elektros lizdas</w:t>
            </w:r>
          </w:p>
        </w:tc>
        <w:tc>
          <w:tcPr>
            <w:tcW w:w="3257" w:type="dxa"/>
          </w:tcPr>
          <w:p w14:paraId="6D8C88D9"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3E36A519" w14:textId="77777777" w:rsidTr="002C542E">
        <w:tc>
          <w:tcPr>
            <w:tcW w:w="846" w:type="dxa"/>
            <w:vMerge/>
          </w:tcPr>
          <w:p w14:paraId="168C1407"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16E90EE3"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05ECD2BD" w14:textId="0C0EA3C5"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Elektra valdomi veidrodėliai</w:t>
            </w:r>
          </w:p>
        </w:tc>
        <w:tc>
          <w:tcPr>
            <w:tcW w:w="3257" w:type="dxa"/>
          </w:tcPr>
          <w:p w14:paraId="695D5FF2"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54AE5DA3" w14:textId="77777777" w:rsidTr="002C542E">
        <w:tc>
          <w:tcPr>
            <w:tcW w:w="846" w:type="dxa"/>
            <w:vMerge/>
          </w:tcPr>
          <w:p w14:paraId="093D73AB"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158B168E"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13ECF83E" w14:textId="4FBAB567"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Elektra valdomi langai</w:t>
            </w:r>
          </w:p>
        </w:tc>
        <w:tc>
          <w:tcPr>
            <w:tcW w:w="3257" w:type="dxa"/>
          </w:tcPr>
          <w:p w14:paraId="04FC0DE9"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704E6384" w14:textId="77777777" w:rsidTr="002C542E">
        <w:tc>
          <w:tcPr>
            <w:tcW w:w="846" w:type="dxa"/>
            <w:vMerge/>
          </w:tcPr>
          <w:p w14:paraId="0B0C2A9A"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6CCAFB08"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420D5EBD" w14:textId="52F2BAEA"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Lengvo lydinio ratlankiai ne mažesni nei R17</w:t>
            </w:r>
          </w:p>
        </w:tc>
        <w:tc>
          <w:tcPr>
            <w:tcW w:w="3257" w:type="dxa"/>
          </w:tcPr>
          <w:p w14:paraId="15F843D1"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0D61F465" w14:textId="77777777" w:rsidTr="002C542E">
        <w:tc>
          <w:tcPr>
            <w:tcW w:w="846" w:type="dxa"/>
            <w:vMerge/>
          </w:tcPr>
          <w:p w14:paraId="39A75AB5"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644FB6FB"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612BA43B" w14:textId="5497382D"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Šildomos sėdynės</w:t>
            </w:r>
          </w:p>
        </w:tc>
        <w:tc>
          <w:tcPr>
            <w:tcW w:w="3257" w:type="dxa"/>
          </w:tcPr>
          <w:p w14:paraId="62485E99"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245B5AC2" w14:textId="77777777" w:rsidTr="002C542E">
        <w:tc>
          <w:tcPr>
            <w:tcW w:w="846" w:type="dxa"/>
            <w:vMerge/>
          </w:tcPr>
          <w:p w14:paraId="692F68E1" w14:textId="77777777" w:rsidR="00D42F4B" w:rsidRPr="0082099D" w:rsidRDefault="00D42F4B"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5AD770F4"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16152C17" w14:textId="7B3B8BBD" w:rsidR="00D42F4B" w:rsidRPr="001426AA"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Kritulių</w:t>
            </w:r>
            <w:r w:rsidR="00D42F4B" w:rsidRPr="001426AA">
              <w:rPr>
                <w:rFonts w:ascii="Times New Roman" w:hAnsi="Times New Roman" w:cs="Times New Roman"/>
                <w:sz w:val="24"/>
              </w:rPr>
              <w:t xml:space="preserve"> jutiklis</w:t>
            </w:r>
          </w:p>
        </w:tc>
        <w:tc>
          <w:tcPr>
            <w:tcW w:w="3257" w:type="dxa"/>
          </w:tcPr>
          <w:p w14:paraId="454933F7"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4B29081C" w14:textId="77777777" w:rsidTr="002C542E">
        <w:tc>
          <w:tcPr>
            <w:tcW w:w="846" w:type="dxa"/>
            <w:vMerge/>
          </w:tcPr>
          <w:p w14:paraId="7D8D1B68" w14:textId="77777777" w:rsidR="00B028C2" w:rsidRPr="0082099D" w:rsidRDefault="00B028C2"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29615CBE" w14:textId="77777777" w:rsidR="00B028C2" w:rsidRDefault="00B028C2" w:rsidP="00A62EA0">
            <w:pPr>
              <w:widowControl/>
              <w:autoSpaceDE/>
              <w:autoSpaceDN/>
              <w:adjustRightInd/>
              <w:ind w:firstLine="0"/>
              <w:rPr>
                <w:rFonts w:ascii="Times New Roman" w:hAnsi="Times New Roman" w:cs="Times New Roman"/>
                <w:sz w:val="24"/>
              </w:rPr>
            </w:pPr>
          </w:p>
        </w:tc>
        <w:tc>
          <w:tcPr>
            <w:tcW w:w="3257" w:type="dxa"/>
          </w:tcPr>
          <w:p w14:paraId="172FB786" w14:textId="68C51A12" w:rsidR="00B028C2"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Susidūrimo prevencijos sistema</w:t>
            </w:r>
          </w:p>
        </w:tc>
        <w:tc>
          <w:tcPr>
            <w:tcW w:w="3257" w:type="dxa"/>
          </w:tcPr>
          <w:p w14:paraId="1CA042A2"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0DB2DE9E" w14:textId="77777777" w:rsidTr="002C542E">
        <w:tc>
          <w:tcPr>
            <w:tcW w:w="846" w:type="dxa"/>
            <w:vMerge/>
          </w:tcPr>
          <w:p w14:paraId="2C027742" w14:textId="77777777" w:rsidR="00B028C2" w:rsidRPr="0082099D" w:rsidRDefault="00B028C2"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75A5E0D6" w14:textId="77777777" w:rsidR="00B028C2" w:rsidRDefault="00B028C2" w:rsidP="00A62EA0">
            <w:pPr>
              <w:widowControl/>
              <w:autoSpaceDE/>
              <w:autoSpaceDN/>
              <w:adjustRightInd/>
              <w:ind w:firstLine="0"/>
              <w:rPr>
                <w:rFonts w:ascii="Times New Roman" w:hAnsi="Times New Roman" w:cs="Times New Roman"/>
                <w:sz w:val="24"/>
              </w:rPr>
            </w:pPr>
          </w:p>
        </w:tc>
        <w:tc>
          <w:tcPr>
            <w:tcW w:w="3257" w:type="dxa"/>
          </w:tcPr>
          <w:p w14:paraId="77AF64FB" w14:textId="40F0F044" w:rsidR="00B028C2"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Vairuotojo stebėjimo sistema</w:t>
            </w:r>
          </w:p>
        </w:tc>
        <w:tc>
          <w:tcPr>
            <w:tcW w:w="3257" w:type="dxa"/>
          </w:tcPr>
          <w:p w14:paraId="1EC1D91D"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02244661" w14:textId="77777777" w:rsidTr="002C542E">
        <w:tc>
          <w:tcPr>
            <w:tcW w:w="846" w:type="dxa"/>
            <w:vMerge/>
          </w:tcPr>
          <w:p w14:paraId="4D6C027E" w14:textId="77777777" w:rsidR="00B028C2" w:rsidRPr="0082099D" w:rsidRDefault="00B028C2"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43A87E01" w14:textId="77777777" w:rsidR="00B028C2" w:rsidRPr="001426AA" w:rsidRDefault="00B028C2" w:rsidP="00A62EA0">
            <w:pPr>
              <w:widowControl/>
              <w:autoSpaceDE/>
              <w:autoSpaceDN/>
              <w:adjustRightInd/>
              <w:ind w:firstLine="0"/>
              <w:rPr>
                <w:rFonts w:ascii="Times New Roman" w:hAnsi="Times New Roman" w:cs="Times New Roman"/>
                <w:sz w:val="24"/>
              </w:rPr>
            </w:pPr>
          </w:p>
        </w:tc>
        <w:tc>
          <w:tcPr>
            <w:tcW w:w="3257" w:type="dxa"/>
          </w:tcPr>
          <w:p w14:paraId="31F6CB39" w14:textId="160F95ED" w:rsidR="00B028C2" w:rsidRPr="001426AA" w:rsidRDefault="00B028C2" w:rsidP="00A62EA0">
            <w:pPr>
              <w:tabs>
                <w:tab w:val="left" w:pos="142"/>
                <w:tab w:val="left" w:pos="284"/>
                <w:tab w:val="left" w:pos="851"/>
                <w:tab w:val="left" w:pos="1134"/>
              </w:tabs>
              <w:ind w:firstLine="0"/>
              <w:rPr>
                <w:rFonts w:ascii="Times New Roman" w:hAnsi="Times New Roman" w:cs="Times New Roman"/>
                <w:sz w:val="24"/>
              </w:rPr>
            </w:pPr>
            <w:r w:rsidRPr="001426AA">
              <w:rPr>
                <w:rFonts w:ascii="Times New Roman" w:hAnsi="Times New Roman" w:cs="Times New Roman"/>
                <w:sz w:val="24"/>
              </w:rPr>
              <w:t>Nematomų zonų stebėjimo sistema</w:t>
            </w:r>
          </w:p>
        </w:tc>
        <w:tc>
          <w:tcPr>
            <w:tcW w:w="3257" w:type="dxa"/>
          </w:tcPr>
          <w:p w14:paraId="63DF21E5"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26E8E615" w14:textId="77777777" w:rsidTr="002C542E">
        <w:tc>
          <w:tcPr>
            <w:tcW w:w="846" w:type="dxa"/>
            <w:vMerge/>
          </w:tcPr>
          <w:p w14:paraId="4AED4857" w14:textId="77777777" w:rsidR="00B028C2" w:rsidRPr="0082099D" w:rsidRDefault="00B028C2"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0BFD17BC" w14:textId="77777777" w:rsidR="00B028C2" w:rsidRPr="001426AA" w:rsidRDefault="00B028C2" w:rsidP="00A62EA0">
            <w:pPr>
              <w:widowControl/>
              <w:autoSpaceDE/>
              <w:autoSpaceDN/>
              <w:adjustRightInd/>
              <w:ind w:firstLine="0"/>
              <w:rPr>
                <w:rFonts w:ascii="Times New Roman" w:hAnsi="Times New Roman" w:cs="Times New Roman"/>
                <w:sz w:val="24"/>
              </w:rPr>
            </w:pPr>
          </w:p>
        </w:tc>
        <w:tc>
          <w:tcPr>
            <w:tcW w:w="3257" w:type="dxa"/>
          </w:tcPr>
          <w:p w14:paraId="078450E1" w14:textId="00FBF1E0" w:rsidR="00B028C2" w:rsidRPr="001426AA" w:rsidRDefault="00B028C2" w:rsidP="00A62EA0">
            <w:pPr>
              <w:tabs>
                <w:tab w:val="left" w:pos="142"/>
                <w:tab w:val="left" w:pos="284"/>
                <w:tab w:val="left" w:pos="851"/>
                <w:tab w:val="left" w:pos="1134"/>
              </w:tabs>
              <w:ind w:firstLine="0"/>
              <w:rPr>
                <w:rFonts w:ascii="Times New Roman" w:hAnsi="Times New Roman" w:cs="Times New Roman"/>
                <w:sz w:val="24"/>
              </w:rPr>
            </w:pPr>
            <w:r>
              <w:rPr>
                <w:rFonts w:ascii="Times New Roman" w:hAnsi="Times New Roman" w:cs="Times New Roman"/>
                <w:sz w:val="24"/>
              </w:rPr>
              <w:t>Va</w:t>
            </w:r>
            <w:r w:rsidRPr="001426AA">
              <w:rPr>
                <w:rFonts w:ascii="Times New Roman" w:hAnsi="Times New Roman" w:cs="Times New Roman"/>
                <w:sz w:val="24"/>
              </w:rPr>
              <w:t>iruotojo ir keleivi</w:t>
            </w:r>
            <w:r>
              <w:rPr>
                <w:rFonts w:ascii="Times New Roman" w:hAnsi="Times New Roman" w:cs="Times New Roman"/>
                <w:sz w:val="24"/>
              </w:rPr>
              <w:t>ų</w:t>
            </w:r>
            <w:r w:rsidRPr="001426AA">
              <w:rPr>
                <w:rFonts w:ascii="Times New Roman" w:hAnsi="Times New Roman" w:cs="Times New Roman"/>
                <w:sz w:val="24"/>
              </w:rPr>
              <w:t xml:space="preserve"> oro pagalvės</w:t>
            </w:r>
          </w:p>
        </w:tc>
        <w:tc>
          <w:tcPr>
            <w:tcW w:w="3257" w:type="dxa"/>
          </w:tcPr>
          <w:p w14:paraId="7A1F8972"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05301A94" w14:textId="77777777" w:rsidTr="002C542E">
        <w:tc>
          <w:tcPr>
            <w:tcW w:w="846" w:type="dxa"/>
            <w:vMerge w:val="restart"/>
          </w:tcPr>
          <w:p w14:paraId="177E7EC1" w14:textId="5D3F9273"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val="restart"/>
          </w:tcPr>
          <w:p w14:paraId="6AD169A2" w14:textId="06CD9F26" w:rsidR="00F8764C" w:rsidRPr="00A62EA0" w:rsidRDefault="00F8764C" w:rsidP="00A62EA0">
            <w:pPr>
              <w:widowControl/>
              <w:autoSpaceDE/>
              <w:autoSpaceDN/>
              <w:adjustRightInd/>
              <w:ind w:firstLine="0"/>
              <w:rPr>
                <w:rFonts w:ascii="Times New Roman" w:hAnsi="Times New Roman" w:cs="Times New Roman"/>
                <w:sz w:val="24"/>
              </w:rPr>
            </w:pPr>
            <w:r w:rsidRPr="00A62EA0">
              <w:rPr>
                <w:rFonts w:ascii="Times New Roman" w:hAnsi="Times New Roman" w:cs="Times New Roman"/>
                <w:sz w:val="24"/>
              </w:rPr>
              <w:t>Papildoma įranga</w:t>
            </w:r>
          </w:p>
        </w:tc>
        <w:tc>
          <w:tcPr>
            <w:tcW w:w="3257" w:type="dxa"/>
          </w:tcPr>
          <w:p w14:paraId="7ECE5C8A" w14:textId="0FDD4FC5" w:rsidR="00F8764C" w:rsidRPr="00A62EA0"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Įrengtas tempimo kablys (</w:t>
            </w:r>
            <w:r w:rsidRPr="00F8764C">
              <w:rPr>
                <w:rFonts w:ascii="Times New Roman" w:hAnsi="Times New Roman" w:cs="Times New Roman"/>
                <w:sz w:val="24"/>
              </w:rPr>
              <w:t>vilkimo galimybė su stabdžiais ne mažiau nei 1600</w:t>
            </w:r>
            <w:r>
              <w:rPr>
                <w:rFonts w:ascii="Times New Roman" w:hAnsi="Times New Roman" w:cs="Times New Roman"/>
                <w:sz w:val="24"/>
              </w:rPr>
              <w:t> </w:t>
            </w:r>
            <w:r w:rsidRPr="00F8764C">
              <w:rPr>
                <w:rFonts w:ascii="Times New Roman" w:hAnsi="Times New Roman" w:cs="Times New Roman"/>
                <w:sz w:val="24"/>
              </w:rPr>
              <w:t>kg</w:t>
            </w:r>
            <w:r w:rsidRPr="00A62EA0">
              <w:rPr>
                <w:rFonts w:ascii="Times New Roman" w:hAnsi="Times New Roman" w:cs="Times New Roman"/>
                <w:sz w:val="24"/>
              </w:rPr>
              <w:t>)</w:t>
            </w:r>
          </w:p>
        </w:tc>
        <w:tc>
          <w:tcPr>
            <w:tcW w:w="3257" w:type="dxa"/>
          </w:tcPr>
          <w:p w14:paraId="4DC12187"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19669169" w14:textId="77777777" w:rsidTr="002C542E">
        <w:tc>
          <w:tcPr>
            <w:tcW w:w="846" w:type="dxa"/>
            <w:vMerge/>
          </w:tcPr>
          <w:p w14:paraId="76E12566"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36649FE2" w14:textId="77777777" w:rsidR="00F8764C" w:rsidRPr="00A62EA0" w:rsidRDefault="00F8764C" w:rsidP="00A62EA0">
            <w:pPr>
              <w:widowControl/>
              <w:autoSpaceDE/>
              <w:autoSpaceDN/>
              <w:adjustRightInd/>
              <w:ind w:firstLine="0"/>
              <w:rPr>
                <w:rFonts w:ascii="Times New Roman" w:hAnsi="Times New Roman" w:cs="Times New Roman"/>
                <w:sz w:val="24"/>
              </w:rPr>
            </w:pPr>
          </w:p>
        </w:tc>
        <w:tc>
          <w:tcPr>
            <w:tcW w:w="3257" w:type="dxa"/>
          </w:tcPr>
          <w:p w14:paraId="4D56753F" w14:textId="309958EE" w:rsidR="00F8764C" w:rsidRPr="00A62EA0"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Dienos žibintai</w:t>
            </w:r>
          </w:p>
        </w:tc>
        <w:tc>
          <w:tcPr>
            <w:tcW w:w="3257" w:type="dxa"/>
          </w:tcPr>
          <w:p w14:paraId="08DCCB0E"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59C7B559" w14:textId="77777777" w:rsidTr="002C542E">
        <w:tc>
          <w:tcPr>
            <w:tcW w:w="846" w:type="dxa"/>
            <w:vMerge/>
          </w:tcPr>
          <w:p w14:paraId="615CD157"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40D7D923" w14:textId="77777777" w:rsidR="00F8764C" w:rsidRPr="00A62EA0" w:rsidRDefault="00F8764C" w:rsidP="00A62EA0">
            <w:pPr>
              <w:widowControl/>
              <w:autoSpaceDE/>
              <w:autoSpaceDN/>
              <w:adjustRightInd/>
              <w:ind w:firstLine="0"/>
              <w:rPr>
                <w:rFonts w:ascii="Times New Roman" w:hAnsi="Times New Roman" w:cs="Times New Roman"/>
                <w:sz w:val="24"/>
              </w:rPr>
            </w:pPr>
          </w:p>
        </w:tc>
        <w:tc>
          <w:tcPr>
            <w:tcW w:w="3257" w:type="dxa"/>
          </w:tcPr>
          <w:p w14:paraId="33B1E816" w14:textId="05F56EF7" w:rsidR="00F8764C" w:rsidRPr="00A62EA0"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Įrengti stogo bėgeliai</w:t>
            </w:r>
          </w:p>
        </w:tc>
        <w:tc>
          <w:tcPr>
            <w:tcW w:w="3257" w:type="dxa"/>
          </w:tcPr>
          <w:p w14:paraId="4B215BB3"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601E6AF6" w14:textId="77777777" w:rsidTr="002C542E">
        <w:tc>
          <w:tcPr>
            <w:tcW w:w="846" w:type="dxa"/>
            <w:vMerge/>
          </w:tcPr>
          <w:p w14:paraId="1B971BBF"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0F10211E" w14:textId="77777777" w:rsidR="00F8764C" w:rsidRPr="00A62EA0" w:rsidRDefault="00F8764C" w:rsidP="00A62EA0">
            <w:pPr>
              <w:widowControl/>
              <w:autoSpaceDE/>
              <w:autoSpaceDN/>
              <w:adjustRightInd/>
              <w:ind w:firstLine="0"/>
              <w:rPr>
                <w:rFonts w:ascii="Times New Roman" w:hAnsi="Times New Roman" w:cs="Times New Roman"/>
                <w:sz w:val="24"/>
              </w:rPr>
            </w:pPr>
          </w:p>
        </w:tc>
        <w:tc>
          <w:tcPr>
            <w:tcW w:w="3257" w:type="dxa"/>
          </w:tcPr>
          <w:p w14:paraId="78D32E3F" w14:textId="33AEBEAA" w:rsidR="00F8764C" w:rsidRPr="00A62EA0"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Tolimųjų ir artimųjų šviesų LED žibintai</w:t>
            </w:r>
          </w:p>
        </w:tc>
        <w:tc>
          <w:tcPr>
            <w:tcW w:w="3257" w:type="dxa"/>
          </w:tcPr>
          <w:p w14:paraId="58A2297C"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559B4200" w14:textId="77777777" w:rsidTr="002C542E">
        <w:tc>
          <w:tcPr>
            <w:tcW w:w="846" w:type="dxa"/>
            <w:vMerge/>
          </w:tcPr>
          <w:p w14:paraId="23CFA6A6"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7038F2A3" w14:textId="77777777" w:rsidR="00F8764C" w:rsidRPr="00A62EA0" w:rsidRDefault="00F8764C" w:rsidP="00A62EA0">
            <w:pPr>
              <w:widowControl/>
              <w:autoSpaceDE/>
              <w:autoSpaceDN/>
              <w:adjustRightInd/>
              <w:ind w:firstLine="0"/>
              <w:rPr>
                <w:rFonts w:ascii="Times New Roman" w:hAnsi="Times New Roman" w:cs="Times New Roman"/>
                <w:sz w:val="24"/>
              </w:rPr>
            </w:pPr>
          </w:p>
        </w:tc>
        <w:tc>
          <w:tcPr>
            <w:tcW w:w="3257" w:type="dxa"/>
          </w:tcPr>
          <w:p w14:paraId="53C14A3B" w14:textId="51D55DCB" w:rsidR="00F8764C" w:rsidRPr="00A62EA0"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Priekiniai rūko žibintai</w:t>
            </w:r>
          </w:p>
        </w:tc>
        <w:tc>
          <w:tcPr>
            <w:tcW w:w="3257" w:type="dxa"/>
          </w:tcPr>
          <w:p w14:paraId="39498C61"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5FA5A76E" w14:textId="77777777" w:rsidTr="002C542E">
        <w:tc>
          <w:tcPr>
            <w:tcW w:w="846" w:type="dxa"/>
            <w:vMerge/>
          </w:tcPr>
          <w:p w14:paraId="3E84ABE4"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02C315CF" w14:textId="77777777" w:rsidR="00F8764C" w:rsidRPr="00A62EA0" w:rsidRDefault="00F8764C" w:rsidP="00A62EA0">
            <w:pPr>
              <w:widowControl/>
              <w:autoSpaceDE/>
              <w:autoSpaceDN/>
              <w:adjustRightInd/>
              <w:ind w:firstLine="0"/>
              <w:rPr>
                <w:rFonts w:ascii="Times New Roman" w:hAnsi="Times New Roman" w:cs="Times New Roman"/>
                <w:sz w:val="24"/>
              </w:rPr>
            </w:pPr>
          </w:p>
        </w:tc>
        <w:tc>
          <w:tcPr>
            <w:tcW w:w="3257" w:type="dxa"/>
          </w:tcPr>
          <w:p w14:paraId="112860B9" w14:textId="017C0D04" w:rsidR="00F8764C" w:rsidRPr="00A62EA0"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Padangų slėgio kontrolės sistema</w:t>
            </w:r>
          </w:p>
        </w:tc>
        <w:tc>
          <w:tcPr>
            <w:tcW w:w="3257" w:type="dxa"/>
          </w:tcPr>
          <w:p w14:paraId="5513475D"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20364713" w14:textId="77777777" w:rsidTr="002C542E">
        <w:tc>
          <w:tcPr>
            <w:tcW w:w="846" w:type="dxa"/>
            <w:vMerge/>
          </w:tcPr>
          <w:p w14:paraId="2AD14C05"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3A5E355B" w14:textId="77777777" w:rsidR="00F8764C" w:rsidRPr="00A62EA0" w:rsidRDefault="00F8764C" w:rsidP="00A62EA0">
            <w:pPr>
              <w:widowControl/>
              <w:autoSpaceDE/>
              <w:autoSpaceDN/>
              <w:adjustRightInd/>
              <w:ind w:firstLine="0"/>
              <w:rPr>
                <w:rFonts w:ascii="Times New Roman" w:hAnsi="Times New Roman" w:cs="Times New Roman"/>
                <w:sz w:val="24"/>
              </w:rPr>
            </w:pPr>
          </w:p>
        </w:tc>
        <w:tc>
          <w:tcPr>
            <w:tcW w:w="3257" w:type="dxa"/>
          </w:tcPr>
          <w:p w14:paraId="4B31C038" w14:textId="0F0C04E2" w:rsidR="00F8764C" w:rsidRPr="00A62EA0"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Vaizdo registratorius</w:t>
            </w:r>
          </w:p>
        </w:tc>
        <w:tc>
          <w:tcPr>
            <w:tcW w:w="3257" w:type="dxa"/>
          </w:tcPr>
          <w:p w14:paraId="4EA80E38"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30FE140A" w14:textId="77777777" w:rsidTr="00F8764C">
        <w:trPr>
          <w:trHeight w:val="58"/>
        </w:trPr>
        <w:tc>
          <w:tcPr>
            <w:tcW w:w="846" w:type="dxa"/>
            <w:vMerge/>
          </w:tcPr>
          <w:p w14:paraId="6AAF6B15"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66ABFC10" w14:textId="77777777" w:rsidR="00F8764C" w:rsidRPr="001426AA" w:rsidRDefault="00F8764C" w:rsidP="00A62EA0">
            <w:pPr>
              <w:widowControl/>
              <w:autoSpaceDE/>
              <w:autoSpaceDN/>
              <w:adjustRightInd/>
              <w:ind w:firstLine="0"/>
              <w:rPr>
                <w:rFonts w:ascii="Times New Roman" w:hAnsi="Times New Roman" w:cs="Times New Roman"/>
                <w:sz w:val="24"/>
              </w:rPr>
            </w:pPr>
          </w:p>
        </w:tc>
        <w:tc>
          <w:tcPr>
            <w:tcW w:w="3257" w:type="dxa"/>
          </w:tcPr>
          <w:p w14:paraId="6EF1E02E" w14:textId="64C22298" w:rsidR="00F8764C" w:rsidRPr="001426AA"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G</w:t>
            </w:r>
            <w:r w:rsidRPr="001426AA">
              <w:rPr>
                <w:rFonts w:ascii="Times New Roman" w:hAnsi="Times New Roman" w:cs="Times New Roman"/>
                <w:sz w:val="24"/>
              </w:rPr>
              <w:t>alinio vaizdo kamera</w:t>
            </w:r>
          </w:p>
        </w:tc>
        <w:tc>
          <w:tcPr>
            <w:tcW w:w="3257" w:type="dxa"/>
          </w:tcPr>
          <w:p w14:paraId="503233E7"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40E8CA3C" w14:textId="77777777" w:rsidTr="002C542E">
        <w:tc>
          <w:tcPr>
            <w:tcW w:w="846" w:type="dxa"/>
            <w:vMerge/>
          </w:tcPr>
          <w:p w14:paraId="27314091"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2786C5C1" w14:textId="77777777" w:rsidR="00F8764C" w:rsidRPr="001426AA" w:rsidRDefault="00F8764C" w:rsidP="00A62EA0">
            <w:pPr>
              <w:widowControl/>
              <w:autoSpaceDE/>
              <w:autoSpaceDN/>
              <w:adjustRightInd/>
              <w:ind w:firstLine="0"/>
              <w:rPr>
                <w:rFonts w:ascii="Times New Roman" w:hAnsi="Times New Roman" w:cs="Times New Roman"/>
                <w:sz w:val="24"/>
              </w:rPr>
            </w:pPr>
          </w:p>
        </w:tc>
        <w:tc>
          <w:tcPr>
            <w:tcW w:w="3257" w:type="dxa"/>
          </w:tcPr>
          <w:p w14:paraId="785D5719" w14:textId="7CE8BAC7" w:rsidR="00F8764C"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F8764C">
              <w:rPr>
                <w:rFonts w:ascii="Times New Roman" w:hAnsi="Times New Roman" w:cs="Times New Roman"/>
                <w:sz w:val="24"/>
              </w:rPr>
              <w:t>Vasarinių ir žieminių padangų komplektai</w:t>
            </w:r>
          </w:p>
        </w:tc>
        <w:tc>
          <w:tcPr>
            <w:tcW w:w="3257" w:type="dxa"/>
          </w:tcPr>
          <w:p w14:paraId="2FE3600E"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6D7C1A0C" w14:textId="77777777" w:rsidTr="002C542E">
        <w:tc>
          <w:tcPr>
            <w:tcW w:w="846" w:type="dxa"/>
            <w:vMerge w:val="restart"/>
          </w:tcPr>
          <w:p w14:paraId="20053732" w14:textId="6AE22EF9"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val="restart"/>
          </w:tcPr>
          <w:p w14:paraId="03234166" w14:textId="188A843E" w:rsidR="00F8764C" w:rsidRPr="001426AA" w:rsidRDefault="00F8764C" w:rsidP="00A62EA0">
            <w:pPr>
              <w:widowControl/>
              <w:autoSpaceDE/>
              <w:autoSpaceDN/>
              <w:adjustRightInd/>
              <w:ind w:firstLine="0"/>
              <w:rPr>
                <w:rFonts w:ascii="Times New Roman" w:hAnsi="Times New Roman" w:cs="Times New Roman"/>
                <w:sz w:val="24"/>
              </w:rPr>
            </w:pPr>
            <w:r w:rsidRPr="001426AA">
              <w:rPr>
                <w:rFonts w:ascii="Times New Roman" w:hAnsi="Times New Roman" w:cs="Times New Roman"/>
                <w:sz w:val="24"/>
              </w:rPr>
              <w:t>Kita</w:t>
            </w:r>
          </w:p>
        </w:tc>
        <w:tc>
          <w:tcPr>
            <w:tcW w:w="3257" w:type="dxa"/>
          </w:tcPr>
          <w:p w14:paraId="7A909D6C" w14:textId="697B76EE" w:rsidR="00F8764C" w:rsidRPr="001426AA"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 xml:space="preserve">Techninis aptarnavimas turi būti suteikiamas gamintojo autorizuotame servise, kuris ne toliau kaip 100 km nuo Pirkėjo registracijos adreso: </w:t>
            </w:r>
            <w:proofErr w:type="spellStart"/>
            <w:r w:rsidRPr="001426AA">
              <w:rPr>
                <w:rFonts w:ascii="Times New Roman" w:hAnsi="Times New Roman" w:cs="Times New Roman"/>
                <w:sz w:val="24"/>
              </w:rPr>
              <w:t>Lotmiškio</w:t>
            </w:r>
            <w:proofErr w:type="spellEnd"/>
            <w:r w:rsidRPr="001426AA">
              <w:rPr>
                <w:rFonts w:ascii="Times New Roman" w:hAnsi="Times New Roman" w:cs="Times New Roman"/>
                <w:sz w:val="24"/>
              </w:rPr>
              <w:t xml:space="preserve"> g. 2, Neringa</w:t>
            </w:r>
          </w:p>
        </w:tc>
        <w:tc>
          <w:tcPr>
            <w:tcW w:w="3257" w:type="dxa"/>
          </w:tcPr>
          <w:p w14:paraId="18F4415C"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52DBF0DE" w14:textId="77777777" w:rsidTr="002C542E">
        <w:tc>
          <w:tcPr>
            <w:tcW w:w="846" w:type="dxa"/>
            <w:vMerge/>
          </w:tcPr>
          <w:p w14:paraId="085B693C"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35E0DE5E" w14:textId="77777777" w:rsidR="00F8764C" w:rsidRPr="001426AA" w:rsidRDefault="00F8764C" w:rsidP="00A62EA0">
            <w:pPr>
              <w:widowControl/>
              <w:autoSpaceDE/>
              <w:autoSpaceDN/>
              <w:adjustRightInd/>
              <w:ind w:firstLine="0"/>
              <w:rPr>
                <w:rFonts w:ascii="Times New Roman" w:hAnsi="Times New Roman" w:cs="Times New Roman"/>
                <w:sz w:val="24"/>
              </w:rPr>
            </w:pPr>
          </w:p>
        </w:tc>
        <w:tc>
          <w:tcPr>
            <w:tcW w:w="3257" w:type="dxa"/>
          </w:tcPr>
          <w:p w14:paraId="0EBF7F23" w14:textId="23160503" w:rsidR="00F8764C" w:rsidRPr="001426AA"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F8764C">
              <w:rPr>
                <w:rFonts w:ascii="Times New Roman" w:hAnsi="Times New Roman" w:cs="Times New Roman"/>
                <w:sz w:val="24"/>
              </w:rPr>
              <w:t>Tiekėjas turi nurodyti gamintojo siūlomus techninio aptarnavimo ir remonto centrus.</w:t>
            </w:r>
          </w:p>
        </w:tc>
        <w:tc>
          <w:tcPr>
            <w:tcW w:w="3257" w:type="dxa"/>
          </w:tcPr>
          <w:p w14:paraId="637D2406"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F8764C" w:rsidRPr="00174C80" w14:paraId="6FD55846" w14:textId="77777777" w:rsidTr="002C542E">
        <w:tc>
          <w:tcPr>
            <w:tcW w:w="846" w:type="dxa"/>
            <w:vMerge/>
          </w:tcPr>
          <w:p w14:paraId="70E35F68" w14:textId="77777777" w:rsidR="00F8764C" w:rsidRPr="0082099D" w:rsidRDefault="00F8764C"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vMerge/>
          </w:tcPr>
          <w:p w14:paraId="5DD0153C" w14:textId="77777777" w:rsidR="00F8764C" w:rsidRPr="001426AA" w:rsidRDefault="00F8764C" w:rsidP="00A62EA0">
            <w:pPr>
              <w:widowControl/>
              <w:autoSpaceDE/>
              <w:autoSpaceDN/>
              <w:adjustRightInd/>
              <w:ind w:firstLine="0"/>
              <w:rPr>
                <w:rFonts w:ascii="Times New Roman" w:hAnsi="Times New Roman" w:cs="Times New Roman"/>
                <w:sz w:val="24"/>
              </w:rPr>
            </w:pPr>
          </w:p>
        </w:tc>
        <w:tc>
          <w:tcPr>
            <w:tcW w:w="3257" w:type="dxa"/>
          </w:tcPr>
          <w:p w14:paraId="12CB93C3" w14:textId="08B27C21" w:rsidR="00F8764C" w:rsidRPr="00F8764C" w:rsidRDefault="00F8764C"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F8764C">
              <w:rPr>
                <w:rFonts w:ascii="Times New Roman" w:hAnsi="Times New Roman" w:cs="Times New Roman"/>
                <w:sz w:val="24"/>
              </w:rPr>
              <w:t>Automobilis sukomplektuotas</w:t>
            </w:r>
            <w:r>
              <w:rPr>
                <w:rFonts w:ascii="Times New Roman" w:hAnsi="Times New Roman" w:cs="Times New Roman"/>
                <w:sz w:val="24"/>
              </w:rPr>
              <w:t xml:space="preserve"> taip</w:t>
            </w:r>
            <w:r w:rsidRPr="00F8764C">
              <w:rPr>
                <w:rFonts w:ascii="Times New Roman" w:hAnsi="Times New Roman" w:cs="Times New Roman"/>
                <w:sz w:val="24"/>
              </w:rPr>
              <w:t xml:space="preserve">, kad jį būtų galima be papildomų priemonių </w:t>
            </w:r>
            <w:r w:rsidRPr="00F8764C">
              <w:rPr>
                <w:rFonts w:ascii="Times New Roman" w:hAnsi="Times New Roman" w:cs="Times New Roman"/>
                <w:sz w:val="24"/>
              </w:rPr>
              <w:lastRenderedPageBreak/>
              <w:t>eksploatuoti Lietuvos Respublikoje. Kartu su automobiliu turi būti pateiktas teisės aktais nustatytais reikalavimais atitinkantis gesintuvas, pirmos pagalbos rinkinys, avarinis sustojimo ženklas, liemenė su šviesą atspindinčiais elementais, transportavimo kilpa, oro kompresorius su specialiu skysčiu padangų užtaisymui, naudojimosi instrukcija lietuvių kalba.</w:t>
            </w:r>
          </w:p>
        </w:tc>
        <w:tc>
          <w:tcPr>
            <w:tcW w:w="3257" w:type="dxa"/>
          </w:tcPr>
          <w:p w14:paraId="26F06813" w14:textId="77777777" w:rsidR="00F8764C" w:rsidRPr="00174C80" w:rsidRDefault="00F8764C" w:rsidP="00A62EA0">
            <w:pPr>
              <w:widowControl/>
              <w:autoSpaceDE/>
              <w:autoSpaceDN/>
              <w:adjustRightInd/>
              <w:ind w:firstLine="0"/>
              <w:jc w:val="center"/>
              <w:rPr>
                <w:rFonts w:ascii="Times New Roman" w:hAnsi="Times New Roman" w:cs="Times New Roman"/>
                <w:sz w:val="24"/>
                <w:lang w:eastAsia="en-US"/>
              </w:rPr>
            </w:pPr>
          </w:p>
        </w:tc>
      </w:tr>
      <w:tr w:rsidR="0082099D" w:rsidRPr="00174C80" w14:paraId="4BF0A36F" w14:textId="77777777" w:rsidTr="002C542E">
        <w:tc>
          <w:tcPr>
            <w:tcW w:w="846" w:type="dxa"/>
          </w:tcPr>
          <w:p w14:paraId="182E81A6" w14:textId="39CBABB1" w:rsidR="0082099D" w:rsidRPr="0082099D" w:rsidRDefault="0082099D" w:rsidP="0082099D">
            <w:pPr>
              <w:pStyle w:val="Sraopastraipa"/>
              <w:widowControl/>
              <w:numPr>
                <w:ilvl w:val="0"/>
                <w:numId w:val="7"/>
              </w:numPr>
              <w:autoSpaceDE/>
              <w:autoSpaceDN/>
              <w:adjustRightInd/>
              <w:jc w:val="center"/>
              <w:rPr>
                <w:rFonts w:ascii="Times New Roman" w:hAnsi="Times New Roman" w:cs="Times New Roman"/>
                <w:sz w:val="24"/>
                <w:lang w:eastAsia="en-US"/>
              </w:rPr>
            </w:pPr>
          </w:p>
        </w:tc>
        <w:tc>
          <w:tcPr>
            <w:tcW w:w="2268" w:type="dxa"/>
          </w:tcPr>
          <w:p w14:paraId="4B3089E2" w14:textId="48127495" w:rsidR="0082099D" w:rsidRPr="001426AA" w:rsidRDefault="0082099D" w:rsidP="00A62EA0">
            <w:pPr>
              <w:widowControl/>
              <w:autoSpaceDE/>
              <w:autoSpaceDN/>
              <w:adjustRightInd/>
              <w:ind w:firstLine="0"/>
              <w:rPr>
                <w:rFonts w:ascii="Times New Roman" w:hAnsi="Times New Roman" w:cs="Times New Roman"/>
                <w:sz w:val="24"/>
              </w:rPr>
            </w:pPr>
            <w:r>
              <w:rPr>
                <w:rFonts w:ascii="Times New Roman" w:hAnsi="Times New Roman" w:cs="Times New Roman"/>
                <w:sz w:val="24"/>
              </w:rPr>
              <w:t>Garantinis terminas</w:t>
            </w:r>
          </w:p>
        </w:tc>
        <w:tc>
          <w:tcPr>
            <w:tcW w:w="3257" w:type="dxa"/>
          </w:tcPr>
          <w:p w14:paraId="20266F02" w14:textId="2B86D8CD" w:rsidR="0082099D" w:rsidRPr="00F8764C" w:rsidRDefault="0082099D"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82099D">
              <w:rPr>
                <w:rFonts w:ascii="Times New Roman" w:hAnsi="Times New Roman" w:cs="Times New Roman"/>
                <w:sz w:val="24"/>
              </w:rPr>
              <w:t>ne trumpesnis nei 5</w:t>
            </w:r>
            <w:r>
              <w:rPr>
                <w:rFonts w:ascii="Times New Roman" w:hAnsi="Times New Roman" w:cs="Times New Roman"/>
                <w:sz w:val="24"/>
              </w:rPr>
              <w:t xml:space="preserve"> (penkeri)</w:t>
            </w:r>
            <w:r w:rsidRPr="0082099D">
              <w:rPr>
                <w:rFonts w:ascii="Times New Roman" w:hAnsi="Times New Roman" w:cs="Times New Roman"/>
                <w:sz w:val="24"/>
              </w:rPr>
              <w:t xml:space="preserve"> metai</w:t>
            </w:r>
            <w:r>
              <w:rPr>
                <w:rFonts w:ascii="Times New Roman" w:hAnsi="Times New Roman" w:cs="Times New Roman"/>
                <w:sz w:val="24"/>
              </w:rPr>
              <w:t xml:space="preserve"> (120 (vienas šimtas dvidešimt) mėnesių)</w:t>
            </w:r>
          </w:p>
        </w:tc>
        <w:tc>
          <w:tcPr>
            <w:tcW w:w="3257" w:type="dxa"/>
          </w:tcPr>
          <w:p w14:paraId="7D7D5346" w14:textId="77777777" w:rsidR="0082099D" w:rsidRPr="00174C80" w:rsidRDefault="0082099D" w:rsidP="00A62EA0">
            <w:pPr>
              <w:widowControl/>
              <w:autoSpaceDE/>
              <w:autoSpaceDN/>
              <w:adjustRightInd/>
              <w:ind w:firstLine="0"/>
              <w:jc w:val="center"/>
              <w:rPr>
                <w:rFonts w:ascii="Times New Roman" w:hAnsi="Times New Roman" w:cs="Times New Roman"/>
                <w:sz w:val="24"/>
                <w:lang w:eastAsia="en-US"/>
              </w:rPr>
            </w:pPr>
          </w:p>
        </w:tc>
      </w:tr>
    </w:tbl>
    <w:p w14:paraId="2E31D2C5" w14:textId="77777777" w:rsidR="00F8764C" w:rsidRDefault="00F8764C" w:rsidP="00976741">
      <w:pPr>
        <w:ind w:firstLine="851"/>
        <w:rPr>
          <w:rFonts w:ascii="Times New Roman" w:hAnsi="Times New Roman" w:cs="Times New Roman"/>
          <w:sz w:val="24"/>
        </w:rPr>
      </w:pPr>
    </w:p>
    <w:p w14:paraId="0D75D736" w14:textId="4250BB64"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8896"/>
      </w:tblGrid>
      <w:tr w:rsidR="008459AD" w:rsidRPr="00997456" w14:paraId="3EC8EDD0" w14:textId="77777777" w:rsidTr="002C542E">
        <w:tc>
          <w:tcPr>
            <w:tcW w:w="846" w:type="dxa"/>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896" w:type="dxa"/>
          </w:tcPr>
          <w:p w14:paraId="7BC40AF7" w14:textId="77777777" w:rsidR="00B769C2"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p w14:paraId="04795BF1" w14:textId="5675AEE9" w:rsidR="008459AD" w:rsidRPr="00997456" w:rsidRDefault="00B769C2" w:rsidP="008B6EC1">
            <w:pPr>
              <w:ind w:firstLine="0"/>
              <w:jc w:val="center"/>
              <w:rPr>
                <w:rFonts w:ascii="Times New Roman" w:hAnsi="Times New Roman" w:cs="Times New Roman"/>
                <w:b/>
                <w:sz w:val="24"/>
              </w:rPr>
            </w:pPr>
            <w:r w:rsidRPr="00F935AD">
              <w:rPr>
                <w:rFonts w:ascii="Times New Roman" w:hAnsi="Times New Roman" w:cs="Times New Roman"/>
                <w:color w:val="EE0000"/>
                <w:sz w:val="24"/>
              </w:rPr>
              <w:t>[įrašyti dokumento pavadinimą, puslapių skaičių]</w:t>
            </w:r>
          </w:p>
        </w:tc>
      </w:tr>
      <w:tr w:rsidR="008459AD" w:rsidRPr="00997456" w14:paraId="57BDB90B" w14:textId="77777777" w:rsidTr="002C542E">
        <w:tc>
          <w:tcPr>
            <w:tcW w:w="846"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896" w:type="dxa"/>
          </w:tcPr>
          <w:p w14:paraId="79C6B940" w14:textId="05479A74" w:rsidR="008459AD" w:rsidRPr="00F935AD" w:rsidRDefault="008459AD" w:rsidP="008B6EC1">
            <w:pPr>
              <w:ind w:firstLine="0"/>
              <w:jc w:val="center"/>
              <w:rPr>
                <w:rFonts w:ascii="Times New Roman" w:hAnsi="Times New Roman" w:cs="Times New Roman"/>
                <w:color w:val="EE0000"/>
                <w:sz w:val="24"/>
              </w:rPr>
            </w:pPr>
          </w:p>
        </w:tc>
      </w:tr>
      <w:tr w:rsidR="008459AD" w:rsidRPr="00997456" w14:paraId="7203B559" w14:textId="77777777" w:rsidTr="002C542E">
        <w:tc>
          <w:tcPr>
            <w:tcW w:w="846"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896"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2C542E">
        <w:tc>
          <w:tcPr>
            <w:tcW w:w="846"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896"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1BD129CE"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 xml:space="preserve">ildyti </w:t>
      </w:r>
      <w:r w:rsidR="002E228D">
        <w:rPr>
          <w:rFonts w:ascii="Times New Roman" w:hAnsi="Times New Roman" w:cs="Times New Roman"/>
          <w:bCs/>
          <w:i/>
          <w:sz w:val="24"/>
          <w:szCs w:val="24"/>
        </w:rPr>
        <w:t xml:space="preserve">tik </w:t>
      </w:r>
      <w:r w:rsidRPr="00997456">
        <w:rPr>
          <w:rFonts w:ascii="Times New Roman" w:hAnsi="Times New Roman" w:cs="Times New Roman"/>
          <w:bCs/>
          <w:i/>
          <w:sz w:val="24"/>
          <w:szCs w:val="24"/>
        </w:rPr>
        <w:t>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822"/>
      </w:tblGrid>
      <w:tr w:rsidR="008459AD" w:rsidRPr="00997456" w14:paraId="6F932CD7" w14:textId="77777777" w:rsidTr="002C542E">
        <w:tc>
          <w:tcPr>
            <w:tcW w:w="846" w:type="dxa"/>
            <w:tcBorders>
              <w:top w:val="single" w:sz="4" w:space="0" w:color="auto"/>
              <w:left w:val="single" w:sz="4" w:space="0" w:color="auto"/>
              <w:bottom w:val="single" w:sz="4" w:space="0" w:color="auto"/>
              <w:right w:val="single" w:sz="4" w:space="0" w:color="auto"/>
            </w:tcBorders>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822" w:type="dxa"/>
            <w:tcBorders>
              <w:top w:val="single" w:sz="4" w:space="0" w:color="auto"/>
              <w:left w:val="single" w:sz="4" w:space="0" w:color="auto"/>
              <w:bottom w:val="single" w:sz="4" w:space="0" w:color="auto"/>
              <w:right w:val="single" w:sz="4" w:space="0" w:color="auto"/>
            </w:tcBorders>
          </w:tcPr>
          <w:p w14:paraId="588009B3" w14:textId="77777777" w:rsidR="008459AD"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p w14:paraId="53CCB6F1" w14:textId="4300EEF2" w:rsidR="00B769C2" w:rsidRPr="00997456" w:rsidRDefault="00B769C2" w:rsidP="008B6EC1">
            <w:pPr>
              <w:ind w:firstLine="0"/>
              <w:jc w:val="center"/>
              <w:rPr>
                <w:rFonts w:ascii="Times New Roman" w:hAnsi="Times New Roman" w:cs="Times New Roman"/>
                <w:b/>
                <w:sz w:val="24"/>
              </w:rPr>
            </w:pPr>
            <w:r w:rsidRPr="00F935AD">
              <w:rPr>
                <w:rFonts w:ascii="Times New Roman" w:hAnsi="Times New Roman" w:cs="Times New Roman"/>
                <w:color w:val="EE0000"/>
                <w:sz w:val="24"/>
              </w:rPr>
              <w:t>[įrašyti dokumento pavadinimą, puslapių skaičių]</w:t>
            </w:r>
          </w:p>
        </w:tc>
      </w:tr>
      <w:tr w:rsidR="00F935AD" w:rsidRPr="00997456" w14:paraId="467FB5F7" w14:textId="77777777" w:rsidTr="002C542E">
        <w:tc>
          <w:tcPr>
            <w:tcW w:w="846" w:type="dxa"/>
            <w:tcBorders>
              <w:top w:val="single" w:sz="4" w:space="0" w:color="auto"/>
              <w:left w:val="single" w:sz="4" w:space="0" w:color="auto"/>
              <w:bottom w:val="single" w:sz="4" w:space="0" w:color="auto"/>
              <w:right w:val="single" w:sz="4" w:space="0" w:color="auto"/>
            </w:tcBorders>
          </w:tcPr>
          <w:p w14:paraId="7C2C2685" w14:textId="134663B2"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822" w:type="dxa"/>
            <w:tcBorders>
              <w:top w:val="single" w:sz="4" w:space="0" w:color="auto"/>
              <w:left w:val="single" w:sz="4" w:space="0" w:color="auto"/>
              <w:bottom w:val="single" w:sz="4" w:space="0" w:color="auto"/>
              <w:right w:val="single" w:sz="4" w:space="0" w:color="auto"/>
            </w:tcBorders>
          </w:tcPr>
          <w:p w14:paraId="44CEA43E" w14:textId="7680AC5E" w:rsidR="00F935AD" w:rsidRPr="00997456" w:rsidRDefault="00F935AD" w:rsidP="00F935AD">
            <w:pPr>
              <w:ind w:firstLine="0"/>
              <w:jc w:val="center"/>
              <w:rPr>
                <w:rFonts w:ascii="Times New Roman" w:hAnsi="Times New Roman" w:cs="Times New Roman"/>
                <w:sz w:val="24"/>
              </w:rPr>
            </w:pPr>
          </w:p>
        </w:tc>
      </w:tr>
      <w:tr w:rsidR="00F935AD" w:rsidRPr="00997456" w14:paraId="65D176ED" w14:textId="77777777" w:rsidTr="002C542E">
        <w:tc>
          <w:tcPr>
            <w:tcW w:w="846" w:type="dxa"/>
            <w:tcBorders>
              <w:top w:val="single" w:sz="4" w:space="0" w:color="auto"/>
              <w:left w:val="single" w:sz="4" w:space="0" w:color="auto"/>
              <w:bottom w:val="single" w:sz="4" w:space="0" w:color="auto"/>
              <w:right w:val="single" w:sz="4" w:space="0" w:color="auto"/>
            </w:tcBorders>
          </w:tcPr>
          <w:p w14:paraId="2C749D99" w14:textId="4AC3862B"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822" w:type="dxa"/>
            <w:tcBorders>
              <w:top w:val="single" w:sz="4" w:space="0" w:color="auto"/>
              <w:left w:val="single" w:sz="4" w:space="0" w:color="auto"/>
              <w:bottom w:val="single" w:sz="4" w:space="0" w:color="auto"/>
              <w:right w:val="single" w:sz="4" w:space="0" w:color="auto"/>
            </w:tcBorders>
          </w:tcPr>
          <w:p w14:paraId="10CEBA65" w14:textId="77777777" w:rsidR="00F935AD" w:rsidRPr="00997456" w:rsidRDefault="00F935AD" w:rsidP="00F935AD">
            <w:pPr>
              <w:pStyle w:val="Antrats"/>
              <w:widowControl/>
              <w:tabs>
                <w:tab w:val="left" w:pos="1296"/>
              </w:tabs>
              <w:ind w:firstLine="0"/>
              <w:jc w:val="center"/>
              <w:rPr>
                <w:rFonts w:ascii="Times New Roman" w:hAnsi="Times New Roman" w:cs="Times New Roman"/>
                <w:sz w:val="24"/>
              </w:rPr>
            </w:pPr>
          </w:p>
        </w:tc>
      </w:tr>
      <w:tr w:rsidR="00F935AD" w:rsidRPr="00997456" w14:paraId="55D09462" w14:textId="77777777" w:rsidTr="002C542E">
        <w:tc>
          <w:tcPr>
            <w:tcW w:w="846" w:type="dxa"/>
            <w:tcBorders>
              <w:top w:val="single" w:sz="4" w:space="0" w:color="auto"/>
              <w:left w:val="single" w:sz="4" w:space="0" w:color="auto"/>
              <w:bottom w:val="single" w:sz="4" w:space="0" w:color="auto"/>
              <w:right w:val="single" w:sz="4" w:space="0" w:color="auto"/>
            </w:tcBorders>
          </w:tcPr>
          <w:p w14:paraId="2FCC51D1" w14:textId="547BA3A2"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822" w:type="dxa"/>
            <w:tcBorders>
              <w:top w:val="single" w:sz="4" w:space="0" w:color="auto"/>
              <w:left w:val="single" w:sz="4" w:space="0" w:color="auto"/>
              <w:bottom w:val="single" w:sz="4" w:space="0" w:color="auto"/>
              <w:right w:val="single" w:sz="4" w:space="0" w:color="auto"/>
            </w:tcBorders>
          </w:tcPr>
          <w:p w14:paraId="4C6B9219" w14:textId="77777777" w:rsidR="00F935AD" w:rsidRPr="00997456" w:rsidRDefault="00F935AD" w:rsidP="00F935AD">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6A1853" w:rsidRDefault="002549A2" w:rsidP="00FE7676">
      <w:pPr>
        <w:ind w:firstLine="851"/>
        <w:jc w:val="both"/>
        <w:rPr>
          <w:rFonts w:ascii="Times New Roman" w:hAnsi="Times New Roman" w:cs="Times New Roman"/>
          <w:iCs/>
          <w:sz w:val="24"/>
        </w:rPr>
      </w:pPr>
      <w:r w:rsidRPr="006A1853">
        <w:rPr>
          <w:rFonts w:ascii="Times New Roman" w:hAnsi="Times New Roman" w:cs="Times New Roman"/>
          <w:iCs/>
          <w:sz w:val="24"/>
        </w:rPr>
        <w:t xml:space="preserve">Vadovaujantis </w:t>
      </w:r>
      <w:r w:rsidR="00997456" w:rsidRPr="006A1853">
        <w:rPr>
          <w:rFonts w:ascii="Times New Roman" w:hAnsi="Times New Roman" w:cs="Times New Roman"/>
          <w:iCs/>
          <w:sz w:val="24"/>
        </w:rPr>
        <w:t>V</w:t>
      </w:r>
      <w:r w:rsidRPr="006A1853">
        <w:rPr>
          <w:rFonts w:ascii="Times New Roman" w:hAnsi="Times New Roman" w:cs="Times New Roman"/>
          <w:iCs/>
          <w:sz w:val="24"/>
        </w:rPr>
        <w:t>iešųjų pirkimų įstatymo 18 str</w:t>
      </w:r>
      <w:r w:rsidR="00997456" w:rsidRPr="006A1853">
        <w:rPr>
          <w:rFonts w:ascii="Times New Roman" w:hAnsi="Times New Roman" w:cs="Times New Roman"/>
          <w:iCs/>
          <w:sz w:val="24"/>
        </w:rPr>
        <w:t>aipsnio</w:t>
      </w:r>
      <w:r w:rsidRPr="006A1853">
        <w:rPr>
          <w:rFonts w:ascii="Times New Roman" w:hAnsi="Times New Roman" w:cs="Times New Roman"/>
          <w:iCs/>
          <w:sz w:val="24"/>
        </w:rPr>
        <w:t xml:space="preserve"> 11 d</w:t>
      </w:r>
      <w:r w:rsidR="00997456" w:rsidRPr="006A1853">
        <w:rPr>
          <w:rFonts w:ascii="Times New Roman" w:hAnsi="Times New Roman" w:cs="Times New Roman"/>
          <w:iCs/>
          <w:sz w:val="24"/>
        </w:rPr>
        <w:t>alimi</w:t>
      </w:r>
      <w:r w:rsidRPr="006A1853">
        <w:rPr>
          <w:rFonts w:ascii="Times New Roman" w:hAnsi="Times New Roman" w:cs="Times New Roman"/>
          <w:iCs/>
          <w:sz w:val="24"/>
        </w:rPr>
        <w:t xml:space="preserve"> Centrinėje viešųjų pirkimų informacinėje sistemoje bus paviešintas laimėtojo pasiūlymas ir sutartis</w:t>
      </w:r>
      <w:r w:rsidR="00D545D5" w:rsidRPr="006A1853">
        <w:rPr>
          <w:rFonts w:ascii="Times New Roman" w:hAnsi="Times New Roman" w:cs="Times New Roman"/>
          <w:iCs/>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8D97947"/>
    <w:multiLevelType w:val="hybridMultilevel"/>
    <w:tmpl w:val="364C66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4"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2"/>
  </w:num>
  <w:num w:numId="3" w16cid:durableId="331566397">
    <w:abstractNumId w:val="4"/>
  </w:num>
  <w:num w:numId="4" w16cid:durableId="27491970">
    <w:abstractNumId w:val="5"/>
  </w:num>
  <w:num w:numId="5" w16cid:durableId="1110392998">
    <w:abstractNumId w:val="3"/>
  </w:num>
  <w:num w:numId="6" w16cid:durableId="1105341183">
    <w:abstractNumId w:val="6"/>
  </w:num>
  <w:num w:numId="7" w16cid:durableId="867454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073D0"/>
    <w:rsid w:val="00015F7D"/>
    <w:rsid w:val="00031B5F"/>
    <w:rsid w:val="00037F0A"/>
    <w:rsid w:val="00041C16"/>
    <w:rsid w:val="00042DDA"/>
    <w:rsid w:val="00076542"/>
    <w:rsid w:val="0008367C"/>
    <w:rsid w:val="000901BD"/>
    <w:rsid w:val="00093B4A"/>
    <w:rsid w:val="000A186C"/>
    <w:rsid w:val="000A77F2"/>
    <w:rsid w:val="000C4027"/>
    <w:rsid w:val="000C58DD"/>
    <w:rsid w:val="000D06AE"/>
    <w:rsid w:val="000D28F3"/>
    <w:rsid w:val="000F6395"/>
    <w:rsid w:val="001047AB"/>
    <w:rsid w:val="001058E5"/>
    <w:rsid w:val="00110805"/>
    <w:rsid w:val="001401BF"/>
    <w:rsid w:val="001438C2"/>
    <w:rsid w:val="0015274E"/>
    <w:rsid w:val="00153487"/>
    <w:rsid w:val="00174C80"/>
    <w:rsid w:val="00195458"/>
    <w:rsid w:val="001B1E58"/>
    <w:rsid w:val="001B6792"/>
    <w:rsid w:val="001E00B7"/>
    <w:rsid w:val="00213B5B"/>
    <w:rsid w:val="00237A58"/>
    <w:rsid w:val="0024768D"/>
    <w:rsid w:val="002549A2"/>
    <w:rsid w:val="002558FC"/>
    <w:rsid w:val="00262136"/>
    <w:rsid w:val="00291819"/>
    <w:rsid w:val="002918EC"/>
    <w:rsid w:val="002A1691"/>
    <w:rsid w:val="002A1C6D"/>
    <w:rsid w:val="002C542E"/>
    <w:rsid w:val="002C6D28"/>
    <w:rsid w:val="002E12E6"/>
    <w:rsid w:val="002E228D"/>
    <w:rsid w:val="002F3A8C"/>
    <w:rsid w:val="0030560F"/>
    <w:rsid w:val="00305993"/>
    <w:rsid w:val="003069B1"/>
    <w:rsid w:val="003324DC"/>
    <w:rsid w:val="00346B4D"/>
    <w:rsid w:val="00356EEB"/>
    <w:rsid w:val="003A3870"/>
    <w:rsid w:val="003C7994"/>
    <w:rsid w:val="003D1A35"/>
    <w:rsid w:val="003E7541"/>
    <w:rsid w:val="003E7EAD"/>
    <w:rsid w:val="003F1012"/>
    <w:rsid w:val="003F3F6F"/>
    <w:rsid w:val="003F6155"/>
    <w:rsid w:val="00405922"/>
    <w:rsid w:val="004610BA"/>
    <w:rsid w:val="004B2CFB"/>
    <w:rsid w:val="004C0C05"/>
    <w:rsid w:val="004D2718"/>
    <w:rsid w:val="004E0E87"/>
    <w:rsid w:val="004E2908"/>
    <w:rsid w:val="004E439A"/>
    <w:rsid w:val="004E4C6E"/>
    <w:rsid w:val="004F0670"/>
    <w:rsid w:val="004F6E41"/>
    <w:rsid w:val="0050601A"/>
    <w:rsid w:val="005062B0"/>
    <w:rsid w:val="00507A5A"/>
    <w:rsid w:val="00510CFE"/>
    <w:rsid w:val="00574A88"/>
    <w:rsid w:val="0057578B"/>
    <w:rsid w:val="00592869"/>
    <w:rsid w:val="005A5479"/>
    <w:rsid w:val="005C2380"/>
    <w:rsid w:val="005D749B"/>
    <w:rsid w:val="005F39B3"/>
    <w:rsid w:val="00610417"/>
    <w:rsid w:val="00620C3D"/>
    <w:rsid w:val="00637D68"/>
    <w:rsid w:val="0064522B"/>
    <w:rsid w:val="006540D4"/>
    <w:rsid w:val="00671AD5"/>
    <w:rsid w:val="006A1853"/>
    <w:rsid w:val="006A3F20"/>
    <w:rsid w:val="006B0C2D"/>
    <w:rsid w:val="006C35F6"/>
    <w:rsid w:val="006F7325"/>
    <w:rsid w:val="00705EAA"/>
    <w:rsid w:val="007137D4"/>
    <w:rsid w:val="00717403"/>
    <w:rsid w:val="00717CB5"/>
    <w:rsid w:val="0073672F"/>
    <w:rsid w:val="007406C7"/>
    <w:rsid w:val="007551A2"/>
    <w:rsid w:val="00791A25"/>
    <w:rsid w:val="007936DF"/>
    <w:rsid w:val="007A4F48"/>
    <w:rsid w:val="007B31E5"/>
    <w:rsid w:val="007B329B"/>
    <w:rsid w:val="007D4D62"/>
    <w:rsid w:val="007D5D3E"/>
    <w:rsid w:val="007F169B"/>
    <w:rsid w:val="0082099D"/>
    <w:rsid w:val="00820C42"/>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A3ED3"/>
    <w:rsid w:val="008B6EC1"/>
    <w:rsid w:val="008C24A1"/>
    <w:rsid w:val="008C7777"/>
    <w:rsid w:val="008D5E27"/>
    <w:rsid w:val="008E3B0E"/>
    <w:rsid w:val="008E7FEC"/>
    <w:rsid w:val="009018E5"/>
    <w:rsid w:val="00903CC9"/>
    <w:rsid w:val="009142B6"/>
    <w:rsid w:val="0092307E"/>
    <w:rsid w:val="009502F4"/>
    <w:rsid w:val="00976741"/>
    <w:rsid w:val="00982893"/>
    <w:rsid w:val="00997456"/>
    <w:rsid w:val="009E5290"/>
    <w:rsid w:val="009F7E10"/>
    <w:rsid w:val="00A1410F"/>
    <w:rsid w:val="00A2129D"/>
    <w:rsid w:val="00A4208A"/>
    <w:rsid w:val="00A606B1"/>
    <w:rsid w:val="00A615E0"/>
    <w:rsid w:val="00A62EA0"/>
    <w:rsid w:val="00A8221F"/>
    <w:rsid w:val="00A94516"/>
    <w:rsid w:val="00A97F95"/>
    <w:rsid w:val="00AB37D2"/>
    <w:rsid w:val="00AB48F8"/>
    <w:rsid w:val="00AE4ED8"/>
    <w:rsid w:val="00AF02E6"/>
    <w:rsid w:val="00AF7C94"/>
    <w:rsid w:val="00B028C2"/>
    <w:rsid w:val="00B035DB"/>
    <w:rsid w:val="00B04D88"/>
    <w:rsid w:val="00B3224F"/>
    <w:rsid w:val="00B452B5"/>
    <w:rsid w:val="00B7572F"/>
    <w:rsid w:val="00B769C2"/>
    <w:rsid w:val="00B83CCE"/>
    <w:rsid w:val="00B87B1E"/>
    <w:rsid w:val="00BB04D3"/>
    <w:rsid w:val="00BB4FD2"/>
    <w:rsid w:val="00BD6CA4"/>
    <w:rsid w:val="00BF6F80"/>
    <w:rsid w:val="00C04B4A"/>
    <w:rsid w:val="00C06F64"/>
    <w:rsid w:val="00C121DA"/>
    <w:rsid w:val="00C41238"/>
    <w:rsid w:val="00C60A32"/>
    <w:rsid w:val="00C77C44"/>
    <w:rsid w:val="00C87193"/>
    <w:rsid w:val="00CA6DF1"/>
    <w:rsid w:val="00CA7330"/>
    <w:rsid w:val="00CE5851"/>
    <w:rsid w:val="00D16D63"/>
    <w:rsid w:val="00D22D38"/>
    <w:rsid w:val="00D25AC7"/>
    <w:rsid w:val="00D4103A"/>
    <w:rsid w:val="00D42F4B"/>
    <w:rsid w:val="00D443F2"/>
    <w:rsid w:val="00D45302"/>
    <w:rsid w:val="00D533A3"/>
    <w:rsid w:val="00D545D5"/>
    <w:rsid w:val="00D65BF2"/>
    <w:rsid w:val="00D71955"/>
    <w:rsid w:val="00D71AD6"/>
    <w:rsid w:val="00D7284D"/>
    <w:rsid w:val="00D750CB"/>
    <w:rsid w:val="00DA1340"/>
    <w:rsid w:val="00DA31F2"/>
    <w:rsid w:val="00DC7ADE"/>
    <w:rsid w:val="00DD60DF"/>
    <w:rsid w:val="00DF1E34"/>
    <w:rsid w:val="00E03E79"/>
    <w:rsid w:val="00E14635"/>
    <w:rsid w:val="00E17464"/>
    <w:rsid w:val="00E33575"/>
    <w:rsid w:val="00E4340D"/>
    <w:rsid w:val="00E46C5B"/>
    <w:rsid w:val="00E71F54"/>
    <w:rsid w:val="00E76552"/>
    <w:rsid w:val="00E83E6E"/>
    <w:rsid w:val="00E97ABE"/>
    <w:rsid w:val="00EA12B2"/>
    <w:rsid w:val="00EA4DEF"/>
    <w:rsid w:val="00EA616C"/>
    <w:rsid w:val="00EB7B4B"/>
    <w:rsid w:val="00ED7698"/>
    <w:rsid w:val="00EE4C00"/>
    <w:rsid w:val="00EF231B"/>
    <w:rsid w:val="00EF4A0F"/>
    <w:rsid w:val="00F004E4"/>
    <w:rsid w:val="00F11177"/>
    <w:rsid w:val="00F22C70"/>
    <w:rsid w:val="00F41A9C"/>
    <w:rsid w:val="00F56680"/>
    <w:rsid w:val="00F645BE"/>
    <w:rsid w:val="00F64D42"/>
    <w:rsid w:val="00F67BFB"/>
    <w:rsid w:val="00F8764C"/>
    <w:rsid w:val="00F935AD"/>
    <w:rsid w:val="00FA370E"/>
    <w:rsid w:val="00FB07D2"/>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 w:type="table" w:customStyle="1" w:styleId="Lentelstinklelis1">
    <w:name w:val="Lentelės tinklelis1"/>
    <w:basedOn w:val="prastojilentel"/>
    <w:next w:val="Lentelstinklelis"/>
    <w:uiPriority w:val="39"/>
    <w:rsid w:val="00174C80"/>
    <w:pPr>
      <w:spacing w:before="0" w:after="0"/>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540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4361</Words>
  <Characters>2486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Deltuvaitė-Kačalinienė</dc:creator>
  <cp:keywords/>
  <dc:description/>
  <cp:lastModifiedBy>Eglė Deltuvaitė-Kačalinienė</cp:lastModifiedBy>
  <cp:revision>3</cp:revision>
  <dcterms:created xsi:type="dcterms:W3CDTF">2026-02-20T07:23:00Z</dcterms:created>
  <dcterms:modified xsi:type="dcterms:W3CDTF">2026-02-20T07:54:00Z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